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9F" w:rsidRPr="00912B9F" w:rsidRDefault="00912B9F" w:rsidP="00912B9F">
      <w:pPr>
        <w:jc w:val="center"/>
        <w:rPr>
          <w:rFonts w:ascii="Times New Roman" w:eastAsia="华文中宋" w:hAnsi="Times New Roman" w:cs="Times New Roman"/>
          <w:color w:val="FF0000"/>
          <w:w w:val="46"/>
          <w:sz w:val="172"/>
          <w:szCs w:val="172"/>
        </w:rPr>
      </w:pPr>
      <w:r w:rsidRPr="00912B9F">
        <w:rPr>
          <w:rFonts w:ascii="Times New Roman" w:eastAsia="华文中宋" w:hAnsi="Times New Roman" w:cs="Times New Roman" w:hint="eastAsia"/>
          <w:color w:val="FF0000"/>
          <w:w w:val="46"/>
          <w:sz w:val="172"/>
          <w:szCs w:val="172"/>
        </w:rPr>
        <w:t>遵义医科大学办公室文件</w:t>
      </w:r>
    </w:p>
    <w:p w:rsidR="00912B9F" w:rsidRPr="00912B9F" w:rsidRDefault="00912B9F" w:rsidP="00912B9F">
      <w:pPr>
        <w:rPr>
          <w:rFonts w:ascii="Times New Roman" w:eastAsia="华文中宋" w:hAnsi="Times New Roman" w:cs="Times New Roman"/>
          <w:color w:val="FF0000"/>
          <w:sz w:val="44"/>
          <w:szCs w:val="24"/>
          <w:u w:val="thick"/>
        </w:rPr>
      </w:pPr>
    </w:p>
    <w:p w:rsidR="00912B9F" w:rsidRPr="00912B9F" w:rsidRDefault="00912B9F" w:rsidP="00912B9F">
      <w:pPr>
        <w:spacing w:line="400" w:lineRule="exact"/>
        <w:jc w:val="center"/>
        <w:rPr>
          <w:rFonts w:ascii="Times New Roman" w:eastAsia="华文中宋" w:hAnsi="Times New Roman" w:cs="Times New Roman"/>
          <w:color w:val="FF0000"/>
          <w:sz w:val="44"/>
          <w:szCs w:val="24"/>
        </w:rPr>
      </w:pPr>
      <w:proofErr w:type="gramStart"/>
      <w:r w:rsidRPr="001D0CF7">
        <w:rPr>
          <w:rFonts w:ascii="仿宋" w:eastAsia="仿宋" w:hAnsi="仿宋" w:hint="eastAsia"/>
          <w:sz w:val="32"/>
          <w:szCs w:val="32"/>
        </w:rPr>
        <w:t>遵</w:t>
      </w:r>
      <w:proofErr w:type="gramEnd"/>
      <w:r w:rsidRPr="001D0CF7">
        <w:rPr>
          <w:rFonts w:ascii="仿宋" w:eastAsia="仿宋" w:hAnsi="仿宋" w:hint="eastAsia"/>
          <w:sz w:val="32"/>
          <w:szCs w:val="32"/>
        </w:rPr>
        <w:t>医</w:t>
      </w:r>
      <w:r>
        <w:rPr>
          <w:rFonts w:ascii="仿宋" w:eastAsia="仿宋" w:hAnsi="仿宋" w:hint="eastAsia"/>
          <w:sz w:val="32"/>
          <w:szCs w:val="32"/>
        </w:rPr>
        <w:t>校办发</w:t>
      </w:r>
      <w:r w:rsidRPr="001D0CF7">
        <w:rPr>
          <w:rFonts w:ascii="仿宋" w:eastAsia="仿宋" w:hAnsi="仿宋" w:hint="eastAsia"/>
          <w:sz w:val="32"/>
          <w:szCs w:val="32"/>
        </w:rPr>
        <w:t>〔20</w:t>
      </w:r>
      <w:r>
        <w:rPr>
          <w:rFonts w:ascii="仿宋" w:eastAsia="仿宋" w:hAnsi="仿宋"/>
          <w:sz w:val="32"/>
          <w:szCs w:val="32"/>
        </w:rPr>
        <w:t>20</w:t>
      </w:r>
      <w:r w:rsidRPr="001D0CF7">
        <w:rPr>
          <w:rFonts w:ascii="仿宋" w:eastAsia="仿宋" w:hAnsi="仿宋" w:hint="eastAsia"/>
          <w:sz w:val="32"/>
          <w:szCs w:val="32"/>
        </w:rPr>
        <w:t>〕</w:t>
      </w:r>
      <w:r>
        <w:rPr>
          <w:rFonts w:ascii="仿宋" w:eastAsia="仿宋" w:hAnsi="仿宋" w:hint="eastAsia"/>
          <w:sz w:val="32"/>
          <w:szCs w:val="32"/>
        </w:rPr>
        <w:t>108</w:t>
      </w:r>
      <w:r w:rsidRPr="001D0CF7">
        <w:rPr>
          <w:rFonts w:ascii="仿宋" w:eastAsia="仿宋" w:hAnsi="仿宋" w:hint="eastAsia"/>
          <w:sz w:val="32"/>
          <w:szCs w:val="32"/>
        </w:rPr>
        <w:t>号</w:t>
      </w:r>
    </w:p>
    <w:p w:rsidR="00912B9F" w:rsidRPr="00912B9F" w:rsidRDefault="00912B9F" w:rsidP="00912B9F">
      <w:pPr>
        <w:spacing w:line="400" w:lineRule="exact"/>
        <w:rPr>
          <w:rFonts w:ascii="Times New Roman" w:eastAsia="华文中宋" w:hAnsi="Times New Roman" w:cs="Times New Roman"/>
          <w:color w:val="FF0000"/>
          <w:sz w:val="44"/>
          <w:szCs w:val="24"/>
          <w:u w:val="thick"/>
        </w:rPr>
      </w:pPr>
      <w:r w:rsidRPr="00912B9F">
        <w:rPr>
          <w:rFonts w:ascii="Times New Roman" w:eastAsia="华文中宋" w:hAnsi="Times New Roman" w:cs="Times New Roman"/>
          <w:color w:val="FF0000"/>
          <w:sz w:val="44"/>
          <w:szCs w:val="24"/>
          <w:u w:val="thick"/>
        </w:rPr>
        <w:t xml:space="preserve">                                            </w:t>
      </w:r>
    </w:p>
    <w:p w:rsidR="009D6725" w:rsidRPr="00F85F68" w:rsidRDefault="009D6725" w:rsidP="00912B9F">
      <w:pPr>
        <w:spacing w:line="400" w:lineRule="exact"/>
        <w:rPr>
          <w:rFonts w:ascii="黑体" w:eastAsia="黑体" w:hAnsi="黑体"/>
          <w:sz w:val="44"/>
          <w:szCs w:val="44"/>
        </w:rPr>
      </w:pPr>
    </w:p>
    <w:p w:rsidR="009D6725" w:rsidRPr="005A5001" w:rsidRDefault="009D6725" w:rsidP="00864855">
      <w:pPr>
        <w:spacing w:line="620" w:lineRule="exact"/>
        <w:jc w:val="center"/>
        <w:rPr>
          <w:rFonts w:ascii="方正小标宋简体" w:eastAsia="方正小标宋简体" w:hAnsi="黑体"/>
          <w:sz w:val="44"/>
          <w:szCs w:val="44"/>
        </w:rPr>
      </w:pPr>
      <w:r w:rsidRPr="005A5001">
        <w:rPr>
          <w:rFonts w:ascii="方正小标宋简体" w:eastAsia="方正小标宋简体" w:hAnsi="黑体" w:hint="eastAsia"/>
          <w:sz w:val="44"/>
          <w:szCs w:val="44"/>
        </w:rPr>
        <w:t>遵义医科大学</w:t>
      </w:r>
      <w:r w:rsidR="00E06FA8">
        <w:rPr>
          <w:rFonts w:ascii="方正小标宋简体" w:eastAsia="方正小标宋简体" w:hAnsi="黑体" w:hint="eastAsia"/>
          <w:sz w:val="44"/>
          <w:szCs w:val="44"/>
        </w:rPr>
        <w:t>办公室</w:t>
      </w:r>
    </w:p>
    <w:p w:rsidR="00077B2D" w:rsidRDefault="009D6725" w:rsidP="00864855">
      <w:pPr>
        <w:spacing w:line="62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关于印发</w:t>
      </w:r>
      <w:r w:rsidR="00F66F69" w:rsidRPr="00F66F69">
        <w:rPr>
          <w:rFonts w:ascii="方正小标宋简体" w:eastAsia="方正小标宋简体" w:hAnsi="黑体" w:hint="eastAsia"/>
          <w:sz w:val="44"/>
          <w:szCs w:val="44"/>
        </w:rPr>
        <w:t>遵义医科大学实验室特种设备</w:t>
      </w:r>
    </w:p>
    <w:p w:rsidR="009D6725" w:rsidRPr="00F66F69" w:rsidRDefault="00F66F69" w:rsidP="00864855">
      <w:pPr>
        <w:spacing w:line="620" w:lineRule="exact"/>
        <w:jc w:val="center"/>
        <w:rPr>
          <w:rFonts w:ascii="仿宋" w:eastAsia="仿宋" w:hAnsi="仿宋" w:cs="仿宋"/>
          <w:b/>
          <w:bCs/>
          <w:sz w:val="28"/>
          <w:szCs w:val="28"/>
        </w:rPr>
      </w:pPr>
      <w:r w:rsidRPr="00F66F69">
        <w:rPr>
          <w:rFonts w:ascii="方正小标宋简体" w:eastAsia="方正小标宋简体" w:hAnsi="黑体" w:hint="eastAsia"/>
          <w:sz w:val="44"/>
          <w:szCs w:val="44"/>
        </w:rPr>
        <w:t>安全管理细则</w:t>
      </w:r>
      <w:r w:rsidR="009D6725" w:rsidRPr="005A5001">
        <w:rPr>
          <w:rFonts w:ascii="方正小标宋简体" w:eastAsia="方正小标宋简体" w:hAnsi="黑体" w:hint="eastAsia"/>
          <w:sz w:val="44"/>
          <w:szCs w:val="44"/>
        </w:rPr>
        <w:t>的通知</w:t>
      </w:r>
    </w:p>
    <w:p w:rsidR="009D6725" w:rsidRPr="00886324" w:rsidRDefault="009D6725" w:rsidP="00864855">
      <w:pPr>
        <w:spacing w:line="620" w:lineRule="exact"/>
        <w:rPr>
          <w:rFonts w:ascii="方正小标宋简体" w:eastAsia="方正小标宋简体" w:hAnsi="黑体"/>
          <w:sz w:val="44"/>
          <w:szCs w:val="44"/>
        </w:rPr>
      </w:pPr>
    </w:p>
    <w:p w:rsidR="009D6725" w:rsidRDefault="009D6725" w:rsidP="00864855">
      <w:pPr>
        <w:spacing w:line="620" w:lineRule="exact"/>
        <w:rPr>
          <w:rFonts w:ascii="仿宋" w:eastAsia="仿宋" w:hAnsi="仿宋"/>
          <w:sz w:val="32"/>
          <w:szCs w:val="32"/>
        </w:rPr>
      </w:pPr>
      <w:r>
        <w:rPr>
          <w:rFonts w:ascii="仿宋" w:eastAsia="仿宋" w:hAnsi="仿宋" w:hint="eastAsia"/>
          <w:sz w:val="32"/>
          <w:szCs w:val="32"/>
        </w:rPr>
        <w:t>各</w:t>
      </w:r>
      <w:r w:rsidR="007D1BF5">
        <w:rPr>
          <w:rFonts w:ascii="仿宋" w:eastAsia="仿宋" w:hAnsi="仿宋" w:hint="eastAsia"/>
          <w:sz w:val="32"/>
          <w:szCs w:val="32"/>
        </w:rPr>
        <w:t>院系</w:t>
      </w:r>
      <w:r>
        <w:rPr>
          <w:rFonts w:ascii="仿宋" w:eastAsia="仿宋" w:hAnsi="仿宋" w:hint="eastAsia"/>
          <w:sz w:val="32"/>
          <w:szCs w:val="32"/>
        </w:rPr>
        <w:t>、各部门：</w:t>
      </w:r>
    </w:p>
    <w:p w:rsidR="009D6725" w:rsidRPr="004B37EE" w:rsidRDefault="009D6725" w:rsidP="00864855">
      <w:pPr>
        <w:spacing w:line="620" w:lineRule="exact"/>
        <w:ind w:firstLineChars="200" w:firstLine="640"/>
        <w:rPr>
          <w:rFonts w:ascii="仿宋" w:eastAsia="仿宋" w:hAnsi="仿宋"/>
          <w:sz w:val="32"/>
          <w:szCs w:val="32"/>
        </w:rPr>
      </w:pPr>
      <w:r w:rsidRPr="004B37EE">
        <w:rPr>
          <w:rFonts w:ascii="仿宋" w:eastAsia="仿宋" w:hAnsi="仿宋" w:hint="eastAsia"/>
          <w:sz w:val="32"/>
          <w:szCs w:val="32"/>
        </w:rPr>
        <w:t>《</w:t>
      </w:r>
      <w:r w:rsidRPr="001C506F">
        <w:rPr>
          <w:rFonts w:ascii="仿宋" w:eastAsia="仿宋" w:hAnsi="仿宋" w:hint="eastAsia"/>
          <w:sz w:val="32"/>
          <w:szCs w:val="32"/>
        </w:rPr>
        <w:t>遵义医科大学</w:t>
      </w:r>
      <w:r w:rsidR="00F66F69">
        <w:rPr>
          <w:rFonts w:ascii="仿宋" w:eastAsia="仿宋" w:hAnsi="仿宋" w:hint="eastAsia"/>
          <w:sz w:val="32"/>
          <w:szCs w:val="32"/>
        </w:rPr>
        <w:t>实验室特种设备安全管理细则</w:t>
      </w:r>
      <w:r>
        <w:rPr>
          <w:rFonts w:ascii="仿宋" w:eastAsia="仿宋" w:hAnsi="仿宋" w:hint="eastAsia"/>
          <w:sz w:val="32"/>
          <w:szCs w:val="32"/>
        </w:rPr>
        <w:t>》已</w:t>
      </w:r>
      <w:r w:rsidRPr="004B37EE">
        <w:rPr>
          <w:rFonts w:ascii="仿宋" w:eastAsia="仿宋" w:hAnsi="仿宋" w:hint="eastAsia"/>
          <w:sz w:val="32"/>
          <w:szCs w:val="32"/>
        </w:rPr>
        <w:t>经</w:t>
      </w:r>
      <w:r w:rsidR="00E06FA8">
        <w:rPr>
          <w:rFonts w:ascii="仿宋" w:eastAsia="仿宋" w:hAnsi="仿宋" w:hint="eastAsia"/>
          <w:sz w:val="32"/>
          <w:szCs w:val="32"/>
        </w:rPr>
        <w:t>学校</w:t>
      </w:r>
      <w:r>
        <w:rPr>
          <w:rFonts w:ascii="仿宋" w:eastAsia="仿宋" w:hAnsi="仿宋" w:hint="eastAsia"/>
          <w:sz w:val="32"/>
          <w:szCs w:val="32"/>
        </w:rPr>
        <w:t>2020年9月22日第十六次校长办公会审议通过，</w:t>
      </w:r>
      <w:r w:rsidRPr="004B37EE">
        <w:rPr>
          <w:rFonts w:ascii="仿宋" w:eastAsia="仿宋" w:hAnsi="仿宋" w:hint="eastAsia"/>
          <w:sz w:val="32"/>
          <w:szCs w:val="32"/>
        </w:rPr>
        <w:t>现印发给你们，请遵照执行。</w:t>
      </w:r>
    </w:p>
    <w:p w:rsidR="00E06FA8" w:rsidRDefault="00E06FA8" w:rsidP="007A7791">
      <w:pPr>
        <w:spacing w:line="560" w:lineRule="exact"/>
        <w:ind w:firstLine="630"/>
        <w:rPr>
          <w:rFonts w:ascii="仿宋" w:eastAsia="仿宋" w:hAnsi="仿宋"/>
          <w:sz w:val="32"/>
          <w:szCs w:val="32"/>
        </w:rPr>
      </w:pPr>
    </w:p>
    <w:p w:rsidR="00E06FA8" w:rsidRDefault="00E06FA8" w:rsidP="007A7791">
      <w:pPr>
        <w:spacing w:line="560" w:lineRule="exact"/>
        <w:ind w:firstLine="630"/>
        <w:rPr>
          <w:rFonts w:ascii="仿宋" w:eastAsia="仿宋" w:hAnsi="仿宋"/>
          <w:sz w:val="32"/>
          <w:szCs w:val="32"/>
        </w:rPr>
      </w:pPr>
    </w:p>
    <w:p w:rsidR="00E06FA8" w:rsidRPr="004B37EE" w:rsidRDefault="00E06FA8" w:rsidP="007A7791">
      <w:pPr>
        <w:spacing w:line="560" w:lineRule="exact"/>
        <w:ind w:firstLine="630"/>
        <w:rPr>
          <w:rFonts w:ascii="仿宋" w:eastAsia="仿宋" w:hAnsi="仿宋"/>
          <w:sz w:val="32"/>
          <w:szCs w:val="32"/>
        </w:rPr>
      </w:pPr>
    </w:p>
    <w:p w:rsidR="009D6725" w:rsidRPr="004B37EE" w:rsidRDefault="009D6725" w:rsidP="007A7791">
      <w:pPr>
        <w:spacing w:line="560" w:lineRule="exact"/>
        <w:jc w:val="center"/>
        <w:rPr>
          <w:rFonts w:ascii="仿宋" w:eastAsia="仿宋" w:hAnsi="仿宋"/>
          <w:sz w:val="32"/>
          <w:szCs w:val="32"/>
        </w:rPr>
      </w:pPr>
      <w:r>
        <w:rPr>
          <w:rFonts w:ascii="仿宋" w:eastAsia="仿宋" w:hAnsi="仿宋" w:hint="eastAsia"/>
          <w:sz w:val="32"/>
          <w:szCs w:val="32"/>
        </w:rPr>
        <w:t xml:space="preserve">                   遵义医科大学</w:t>
      </w:r>
      <w:r w:rsidR="0078725B">
        <w:rPr>
          <w:rFonts w:ascii="仿宋" w:eastAsia="仿宋" w:hAnsi="仿宋" w:hint="eastAsia"/>
          <w:sz w:val="32"/>
          <w:szCs w:val="32"/>
        </w:rPr>
        <w:t>办公室</w:t>
      </w:r>
    </w:p>
    <w:p w:rsidR="009D6725" w:rsidRDefault="007D1BF5" w:rsidP="007A7791">
      <w:pPr>
        <w:spacing w:line="560" w:lineRule="exact"/>
        <w:ind w:firstLineChars="1450" w:firstLine="4640"/>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20</w:t>
      </w:r>
      <w:r w:rsidRPr="004B37EE">
        <w:rPr>
          <w:rFonts w:ascii="仿宋" w:eastAsia="仿宋" w:hAnsi="仿宋" w:hint="eastAsia"/>
          <w:sz w:val="32"/>
          <w:szCs w:val="32"/>
        </w:rPr>
        <w:t>年</w:t>
      </w:r>
      <w:r>
        <w:rPr>
          <w:rFonts w:ascii="仿宋" w:eastAsia="仿宋" w:hAnsi="仿宋"/>
          <w:sz w:val="32"/>
          <w:szCs w:val="32"/>
        </w:rPr>
        <w:t>10</w:t>
      </w:r>
      <w:r w:rsidRPr="004B37EE">
        <w:rPr>
          <w:rFonts w:ascii="仿宋" w:eastAsia="仿宋" w:hAnsi="仿宋" w:hint="eastAsia"/>
          <w:sz w:val="32"/>
          <w:szCs w:val="32"/>
        </w:rPr>
        <w:t>月</w:t>
      </w:r>
      <w:r>
        <w:rPr>
          <w:rFonts w:ascii="仿宋" w:eastAsia="仿宋" w:hAnsi="仿宋"/>
          <w:sz w:val="32"/>
          <w:szCs w:val="32"/>
        </w:rPr>
        <w:t>23</w:t>
      </w:r>
      <w:r w:rsidR="009D6725">
        <w:rPr>
          <w:rFonts w:ascii="仿宋" w:eastAsia="仿宋" w:hAnsi="仿宋" w:hint="eastAsia"/>
          <w:sz w:val="32"/>
          <w:szCs w:val="32"/>
        </w:rPr>
        <w:t>日</w:t>
      </w:r>
    </w:p>
    <w:p w:rsidR="00077B2D" w:rsidRDefault="00077B2D" w:rsidP="007A7791">
      <w:pPr>
        <w:spacing w:line="560" w:lineRule="exact"/>
        <w:ind w:firstLineChars="1500" w:firstLine="4800"/>
        <w:rPr>
          <w:rFonts w:ascii="仿宋" w:eastAsia="仿宋" w:hAnsi="仿宋"/>
          <w:sz w:val="32"/>
          <w:szCs w:val="32"/>
        </w:rPr>
      </w:pPr>
    </w:p>
    <w:p w:rsidR="001359BF" w:rsidRDefault="001359BF" w:rsidP="007A7791">
      <w:pPr>
        <w:spacing w:line="560" w:lineRule="exact"/>
        <w:ind w:firstLineChars="1500" w:firstLine="4800"/>
        <w:rPr>
          <w:rFonts w:ascii="仿宋" w:eastAsia="仿宋" w:hAnsi="仿宋"/>
          <w:sz w:val="32"/>
          <w:szCs w:val="32"/>
        </w:rPr>
      </w:pPr>
    </w:p>
    <w:p w:rsidR="00864855" w:rsidRDefault="009950F5" w:rsidP="00864855">
      <w:pPr>
        <w:spacing w:line="520" w:lineRule="exact"/>
        <w:jc w:val="center"/>
        <w:rPr>
          <w:rFonts w:ascii="方正小标宋简体" w:eastAsia="方正小标宋简体" w:hAnsi="仿宋" w:cs="宋体"/>
          <w:bCs/>
          <w:sz w:val="44"/>
          <w:szCs w:val="44"/>
        </w:rPr>
      </w:pPr>
      <w:bookmarkStart w:id="0" w:name="_GoBack"/>
      <w:bookmarkEnd w:id="0"/>
      <w:r w:rsidRPr="00E6166F">
        <w:rPr>
          <w:rFonts w:ascii="方正小标宋简体" w:eastAsia="方正小标宋简体" w:hAnsi="仿宋" w:cs="宋体" w:hint="eastAsia"/>
          <w:bCs/>
          <w:sz w:val="44"/>
          <w:szCs w:val="44"/>
        </w:rPr>
        <w:lastRenderedPageBreak/>
        <w:t>遵义医科大学</w:t>
      </w:r>
    </w:p>
    <w:p w:rsidR="009950F5" w:rsidRPr="00E6166F" w:rsidRDefault="008F1770" w:rsidP="00864855">
      <w:pPr>
        <w:spacing w:line="520" w:lineRule="exact"/>
        <w:jc w:val="center"/>
        <w:rPr>
          <w:rFonts w:ascii="方正小标宋简体" w:eastAsia="方正小标宋简体" w:hAnsi="仿宋" w:cs="宋体"/>
          <w:bCs/>
          <w:sz w:val="44"/>
          <w:szCs w:val="44"/>
        </w:rPr>
      </w:pPr>
      <w:r>
        <w:rPr>
          <w:rFonts w:ascii="方正小标宋简体" w:eastAsia="方正小标宋简体" w:hAnsi="仿宋" w:cs="宋体" w:hint="eastAsia"/>
          <w:bCs/>
          <w:sz w:val="44"/>
          <w:szCs w:val="44"/>
        </w:rPr>
        <w:t>实验室特种设备安全管理</w:t>
      </w:r>
      <w:r w:rsidR="009950F5" w:rsidRPr="00E6166F">
        <w:rPr>
          <w:rFonts w:ascii="方正小标宋简体" w:eastAsia="方正小标宋简体" w:hAnsi="仿宋" w:cs="宋体" w:hint="eastAsia"/>
          <w:bCs/>
          <w:sz w:val="44"/>
          <w:szCs w:val="44"/>
        </w:rPr>
        <w:t>细则</w:t>
      </w:r>
    </w:p>
    <w:p w:rsidR="009D6725" w:rsidRDefault="009D6725" w:rsidP="00864855">
      <w:pPr>
        <w:spacing w:line="520" w:lineRule="exact"/>
        <w:jc w:val="center"/>
        <w:rPr>
          <w:rFonts w:ascii="黑体" w:eastAsia="黑体" w:hAnsi="黑体" w:cs="宋体"/>
          <w:bCs/>
          <w:sz w:val="32"/>
          <w:szCs w:val="32"/>
        </w:rPr>
      </w:pPr>
    </w:p>
    <w:p w:rsidR="00D23F2C" w:rsidRPr="007A7791" w:rsidRDefault="00E06FA8" w:rsidP="00864855">
      <w:pPr>
        <w:spacing w:line="520" w:lineRule="exact"/>
        <w:jc w:val="center"/>
        <w:rPr>
          <w:rFonts w:ascii="黑体" w:eastAsia="黑体" w:hAnsi="黑体" w:cs="仿宋"/>
          <w:bCs/>
          <w:sz w:val="32"/>
          <w:szCs w:val="32"/>
        </w:rPr>
      </w:pPr>
      <w:r>
        <w:rPr>
          <w:rFonts w:ascii="黑体" w:eastAsia="黑体" w:hAnsi="黑体" w:cs="仿宋" w:hint="eastAsia"/>
          <w:bCs/>
          <w:sz w:val="32"/>
          <w:szCs w:val="32"/>
        </w:rPr>
        <w:t xml:space="preserve">第一章  </w:t>
      </w:r>
      <w:r w:rsidR="008F1770" w:rsidRPr="007A7791">
        <w:rPr>
          <w:rFonts w:ascii="黑体" w:eastAsia="黑体" w:hAnsi="黑体" w:cs="仿宋" w:hint="eastAsia"/>
          <w:bCs/>
          <w:sz w:val="32"/>
          <w:szCs w:val="32"/>
        </w:rPr>
        <w:t>总</w:t>
      </w:r>
      <w:r w:rsidR="007D1BF5">
        <w:rPr>
          <w:rFonts w:ascii="黑体" w:eastAsia="黑体" w:hAnsi="黑体" w:cs="仿宋" w:hint="eastAsia"/>
          <w:bCs/>
          <w:sz w:val="32"/>
          <w:szCs w:val="32"/>
        </w:rPr>
        <w:t xml:space="preserve">  </w:t>
      </w:r>
      <w:r w:rsidR="008F1770" w:rsidRPr="007A7791">
        <w:rPr>
          <w:rFonts w:ascii="黑体" w:eastAsia="黑体" w:hAnsi="黑体" w:cs="仿宋" w:hint="eastAsia"/>
          <w:bCs/>
          <w:sz w:val="32"/>
          <w:szCs w:val="32"/>
        </w:rPr>
        <w:t>则</w:t>
      </w:r>
    </w:p>
    <w:p w:rsidR="008F1770" w:rsidRPr="00C62084" w:rsidRDefault="008F1770" w:rsidP="00864855">
      <w:pPr>
        <w:spacing w:line="520" w:lineRule="exact"/>
        <w:ind w:firstLineChars="200" w:firstLine="643"/>
        <w:rPr>
          <w:rFonts w:ascii="仿宋" w:eastAsia="仿宋" w:hAnsi="仿宋" w:cs="宋体"/>
          <w:sz w:val="32"/>
          <w:szCs w:val="32"/>
        </w:rPr>
      </w:pPr>
      <w:r w:rsidRPr="00C62084">
        <w:rPr>
          <w:rFonts w:ascii="仿宋" w:eastAsia="仿宋" w:hAnsi="仿宋" w:cs="宋体" w:hint="eastAsia"/>
          <w:b/>
          <w:sz w:val="32"/>
          <w:szCs w:val="32"/>
        </w:rPr>
        <w:t>第一条</w:t>
      </w:r>
      <w:r w:rsidRPr="00C62084">
        <w:rPr>
          <w:rFonts w:ascii="仿宋" w:eastAsia="仿宋" w:hAnsi="仿宋" w:cs="宋体" w:hint="eastAsia"/>
          <w:sz w:val="32"/>
          <w:szCs w:val="32"/>
        </w:rPr>
        <w:t xml:space="preserve"> 为规范实验室特种设备的安全管理,保障师生员工人身和财产安全,根据《中华人民共和国特种设备安全法》《特种设备安全监察条例》《遵义医科大学实验室安全管理办法》等</w:t>
      </w:r>
      <w:r w:rsidR="00E06FA8">
        <w:rPr>
          <w:rFonts w:ascii="仿宋" w:eastAsia="仿宋" w:hAnsi="仿宋" w:cs="宋体" w:hint="eastAsia"/>
          <w:sz w:val="32"/>
          <w:szCs w:val="32"/>
        </w:rPr>
        <w:t>要求，</w:t>
      </w:r>
      <w:r w:rsidRPr="00C62084">
        <w:rPr>
          <w:rFonts w:ascii="仿宋" w:eastAsia="仿宋" w:hAnsi="仿宋" w:cs="宋体" w:hint="eastAsia"/>
          <w:sz w:val="32"/>
          <w:szCs w:val="32"/>
        </w:rPr>
        <w:t>结合</w:t>
      </w:r>
      <w:r w:rsidR="00E06FA8">
        <w:rPr>
          <w:rFonts w:ascii="仿宋" w:eastAsia="仿宋" w:hAnsi="仿宋" w:cs="宋体" w:hint="eastAsia"/>
          <w:sz w:val="32"/>
          <w:szCs w:val="32"/>
        </w:rPr>
        <w:t>学校</w:t>
      </w:r>
      <w:r w:rsidRPr="00C62084">
        <w:rPr>
          <w:rFonts w:ascii="仿宋" w:eastAsia="仿宋" w:hAnsi="仿宋" w:cs="宋体" w:hint="eastAsia"/>
          <w:sz w:val="32"/>
          <w:szCs w:val="32"/>
        </w:rPr>
        <w:t>实际</w:t>
      </w:r>
      <w:r w:rsidR="00E06FA8">
        <w:rPr>
          <w:rFonts w:ascii="仿宋" w:eastAsia="仿宋" w:hAnsi="仿宋" w:cs="宋体" w:hint="eastAsia"/>
          <w:sz w:val="32"/>
          <w:szCs w:val="32"/>
        </w:rPr>
        <w:t>，</w:t>
      </w:r>
      <w:r w:rsidRPr="00C62084">
        <w:rPr>
          <w:rFonts w:ascii="仿宋" w:eastAsia="仿宋" w:hAnsi="仿宋" w:cs="宋体" w:hint="eastAsia"/>
          <w:sz w:val="32"/>
          <w:szCs w:val="32"/>
        </w:rPr>
        <w:t>特制定本细则。</w:t>
      </w:r>
    </w:p>
    <w:p w:rsidR="008F1770" w:rsidRPr="00C62084" w:rsidRDefault="008F1770" w:rsidP="00864855">
      <w:pPr>
        <w:spacing w:line="520" w:lineRule="exact"/>
        <w:ind w:firstLineChars="200" w:firstLine="643"/>
        <w:rPr>
          <w:rFonts w:ascii="仿宋" w:eastAsia="仿宋" w:hAnsi="仿宋" w:cs="宋体"/>
          <w:sz w:val="32"/>
          <w:szCs w:val="32"/>
        </w:rPr>
      </w:pPr>
      <w:r w:rsidRPr="00C62084">
        <w:rPr>
          <w:rFonts w:ascii="仿宋" w:eastAsia="仿宋" w:hAnsi="仿宋" w:cs="宋体" w:hint="eastAsia"/>
          <w:b/>
          <w:sz w:val="32"/>
          <w:szCs w:val="32"/>
        </w:rPr>
        <w:t>第二条</w:t>
      </w:r>
      <w:r w:rsidRPr="00C62084">
        <w:rPr>
          <w:rFonts w:ascii="仿宋" w:eastAsia="仿宋" w:hAnsi="仿宋" w:cs="宋体" w:hint="eastAsia"/>
          <w:sz w:val="32"/>
          <w:szCs w:val="32"/>
        </w:rPr>
        <w:t xml:space="preserve"> 本细则所称特种设备是指</w:t>
      </w:r>
      <w:r w:rsidR="00B16C9F" w:rsidRPr="00945EC3">
        <w:rPr>
          <w:rFonts w:ascii="仿宋" w:eastAsia="仿宋" w:hAnsi="仿宋" w:cs="宋体" w:hint="eastAsia"/>
          <w:sz w:val="32"/>
          <w:szCs w:val="32"/>
        </w:rPr>
        <w:t>实验室内</w:t>
      </w:r>
      <w:r w:rsidRPr="00C62084">
        <w:rPr>
          <w:rFonts w:ascii="仿宋" w:eastAsia="仿宋" w:hAnsi="仿宋" w:cs="宋体" w:hint="eastAsia"/>
          <w:sz w:val="32"/>
          <w:szCs w:val="32"/>
        </w:rPr>
        <w:t>对人身和财产安全有较大危险的特种设备如压力容器（不含气瓶）、压力管道以及适用《中华人民共和国特种设备安全法》的其它特种设备。</w:t>
      </w:r>
      <w:r w:rsidR="00B16C9F" w:rsidRPr="00945EC3">
        <w:rPr>
          <w:rFonts w:ascii="仿宋" w:eastAsia="仿宋" w:hAnsi="仿宋" w:cs="宋体" w:hint="eastAsia"/>
          <w:sz w:val="32"/>
          <w:szCs w:val="32"/>
        </w:rPr>
        <w:t>气瓶管理参照学校相关规定执行</w:t>
      </w:r>
      <w:r w:rsidRPr="00C62084">
        <w:rPr>
          <w:rFonts w:ascii="仿宋" w:eastAsia="仿宋" w:hAnsi="仿宋" w:cs="宋体" w:hint="eastAsia"/>
          <w:sz w:val="32"/>
          <w:szCs w:val="32"/>
        </w:rPr>
        <w:t>。</w:t>
      </w:r>
    </w:p>
    <w:p w:rsidR="008F1770" w:rsidRDefault="008F1770" w:rsidP="00864855">
      <w:pPr>
        <w:spacing w:line="520" w:lineRule="exact"/>
        <w:ind w:firstLineChars="200" w:firstLine="643"/>
        <w:rPr>
          <w:rFonts w:ascii="仿宋" w:eastAsia="仿宋" w:hAnsi="仿宋" w:cs="宋体"/>
          <w:sz w:val="32"/>
          <w:szCs w:val="32"/>
        </w:rPr>
      </w:pPr>
      <w:r w:rsidRPr="00C62084">
        <w:rPr>
          <w:rFonts w:ascii="仿宋" w:eastAsia="仿宋" w:hAnsi="仿宋" w:cs="宋体" w:hint="eastAsia"/>
          <w:b/>
          <w:sz w:val="32"/>
          <w:szCs w:val="32"/>
        </w:rPr>
        <w:t>第三条</w:t>
      </w:r>
      <w:r w:rsidRPr="00C62084">
        <w:rPr>
          <w:rFonts w:ascii="仿宋" w:eastAsia="仿宋" w:hAnsi="仿宋" w:cs="宋体" w:hint="eastAsia"/>
          <w:sz w:val="32"/>
          <w:szCs w:val="32"/>
        </w:rPr>
        <w:t xml:space="preserve"> 特种设备安全管理实行学校、二级</w:t>
      </w:r>
      <w:r w:rsidR="007D1BF5">
        <w:rPr>
          <w:rFonts w:ascii="仿宋" w:eastAsia="仿宋" w:hAnsi="仿宋" w:cs="宋体" w:hint="eastAsia"/>
          <w:sz w:val="32"/>
          <w:szCs w:val="32"/>
        </w:rPr>
        <w:t>院系</w:t>
      </w:r>
      <w:r w:rsidRPr="00C62084">
        <w:rPr>
          <w:rFonts w:ascii="仿宋" w:eastAsia="仿宋" w:hAnsi="仿宋" w:cs="宋体" w:hint="eastAsia"/>
          <w:sz w:val="32"/>
          <w:szCs w:val="32"/>
        </w:rPr>
        <w:t>、实验室、具体操作使用人四级管理体制。各级职责按《遵义医科大学实验室安全管理办法》执行。</w:t>
      </w:r>
    </w:p>
    <w:p w:rsidR="00864855" w:rsidRPr="00C62084" w:rsidRDefault="00864855" w:rsidP="00864855">
      <w:pPr>
        <w:spacing w:line="520" w:lineRule="exact"/>
        <w:ind w:firstLineChars="200" w:firstLine="640"/>
        <w:rPr>
          <w:rFonts w:ascii="仿宋" w:eastAsia="仿宋" w:hAnsi="仿宋" w:cs="宋体"/>
          <w:sz w:val="32"/>
          <w:szCs w:val="32"/>
        </w:rPr>
      </w:pPr>
    </w:p>
    <w:p w:rsidR="008F1770" w:rsidRPr="00DB7B91" w:rsidRDefault="008F1770" w:rsidP="00864855">
      <w:pPr>
        <w:spacing w:line="520" w:lineRule="exact"/>
        <w:jc w:val="center"/>
        <w:rPr>
          <w:rFonts w:ascii="黑体" w:eastAsia="黑体" w:hAnsi="黑体" w:cs="仿宋"/>
          <w:bCs/>
          <w:sz w:val="32"/>
          <w:szCs w:val="32"/>
        </w:rPr>
      </w:pPr>
      <w:r w:rsidRPr="00DB7B91">
        <w:rPr>
          <w:rFonts w:ascii="黑体" w:eastAsia="黑体" w:hAnsi="黑体" w:cs="仿宋" w:hint="eastAsia"/>
          <w:bCs/>
          <w:sz w:val="32"/>
          <w:szCs w:val="32"/>
        </w:rPr>
        <w:t>第二章</w:t>
      </w:r>
      <w:r w:rsidR="007E01B8">
        <w:rPr>
          <w:rFonts w:ascii="黑体" w:eastAsia="黑体" w:hAnsi="黑体" w:cs="仿宋" w:hint="eastAsia"/>
          <w:bCs/>
          <w:sz w:val="32"/>
          <w:szCs w:val="32"/>
        </w:rPr>
        <w:t xml:space="preserve"> </w:t>
      </w:r>
      <w:r w:rsidRPr="00DB7B91">
        <w:rPr>
          <w:rFonts w:ascii="黑体" w:eastAsia="黑体" w:hAnsi="黑体" w:cs="仿宋" w:hint="eastAsia"/>
          <w:bCs/>
          <w:sz w:val="32"/>
          <w:szCs w:val="32"/>
        </w:rPr>
        <w:t>安全管理队伍</w:t>
      </w:r>
      <w:r w:rsidR="001359BF">
        <w:rPr>
          <w:rFonts w:ascii="黑体" w:eastAsia="黑体" w:hAnsi="黑体" w:cs="仿宋" w:hint="eastAsia"/>
          <w:bCs/>
          <w:sz w:val="32"/>
          <w:szCs w:val="32"/>
        </w:rPr>
        <w:t>及</w:t>
      </w:r>
      <w:r w:rsidRPr="00DB7B91">
        <w:rPr>
          <w:rFonts w:ascii="黑体" w:eastAsia="黑体" w:hAnsi="黑体" w:cs="仿宋" w:hint="eastAsia"/>
          <w:bCs/>
          <w:sz w:val="32"/>
          <w:szCs w:val="32"/>
        </w:rPr>
        <w:t>要求</w:t>
      </w:r>
    </w:p>
    <w:p w:rsidR="008F1770" w:rsidRPr="009F07DC" w:rsidRDefault="008F1770" w:rsidP="00864855">
      <w:pPr>
        <w:spacing w:line="520" w:lineRule="exact"/>
        <w:ind w:firstLineChars="200" w:firstLine="643"/>
        <w:rPr>
          <w:rFonts w:ascii="仿宋" w:eastAsia="仿宋" w:hAnsi="仿宋" w:cs="仿宋"/>
          <w:sz w:val="32"/>
          <w:szCs w:val="32"/>
        </w:rPr>
      </w:pPr>
      <w:r w:rsidRPr="009F07DC">
        <w:rPr>
          <w:rFonts w:ascii="仿宋" w:eastAsia="仿宋" w:hAnsi="仿宋" w:cs="仿宋" w:hint="eastAsia"/>
          <w:b/>
          <w:sz w:val="32"/>
          <w:szCs w:val="32"/>
        </w:rPr>
        <w:t>第四条</w:t>
      </w:r>
      <w:r w:rsidR="002E4C26">
        <w:rPr>
          <w:rFonts w:ascii="仿宋" w:eastAsia="仿宋" w:hAnsi="仿宋" w:cs="仿宋" w:hint="eastAsia"/>
          <w:color w:val="FF0000"/>
          <w:sz w:val="32"/>
          <w:szCs w:val="32"/>
        </w:rPr>
        <w:t xml:space="preserve"> </w:t>
      </w:r>
      <w:r w:rsidR="007D1BF5" w:rsidRPr="00864855">
        <w:rPr>
          <w:rFonts w:ascii="仿宋" w:eastAsia="仿宋" w:hAnsi="仿宋" w:cs="仿宋" w:hint="eastAsia"/>
          <w:sz w:val="32"/>
          <w:szCs w:val="32"/>
        </w:rPr>
        <w:t>各</w:t>
      </w:r>
      <w:r w:rsidR="0025531E" w:rsidRPr="002A31B7">
        <w:rPr>
          <w:rFonts w:ascii="仿宋" w:eastAsia="仿宋" w:hAnsi="仿宋" w:cs="仿宋" w:hint="eastAsia"/>
          <w:sz w:val="32"/>
          <w:szCs w:val="32"/>
        </w:rPr>
        <w:t>二级</w:t>
      </w:r>
      <w:r w:rsidR="007D1BF5">
        <w:rPr>
          <w:rFonts w:ascii="仿宋" w:eastAsia="仿宋" w:hAnsi="仿宋" w:cs="仿宋" w:hint="eastAsia"/>
          <w:sz w:val="32"/>
          <w:szCs w:val="32"/>
        </w:rPr>
        <w:t>院系</w:t>
      </w:r>
      <w:r w:rsidR="00D23F2C" w:rsidRPr="002A31B7">
        <w:rPr>
          <w:rFonts w:ascii="仿宋" w:eastAsia="仿宋" w:hAnsi="仿宋" w:cs="仿宋" w:hint="eastAsia"/>
          <w:sz w:val="32"/>
          <w:szCs w:val="32"/>
        </w:rPr>
        <w:t>主</w:t>
      </w:r>
      <w:r w:rsidR="00E06FA8" w:rsidRPr="002A31B7">
        <w:rPr>
          <w:rFonts w:ascii="仿宋" w:eastAsia="仿宋" w:hAnsi="仿宋" w:cs="仿宋" w:hint="eastAsia"/>
          <w:sz w:val="32"/>
          <w:szCs w:val="32"/>
        </w:rPr>
        <w:t>要负责</w:t>
      </w:r>
      <w:r w:rsidR="00E06FA8" w:rsidRPr="002A31B7">
        <w:rPr>
          <w:rFonts w:ascii="仿宋" w:eastAsia="仿宋" w:hAnsi="仿宋" w:cs="仿宋"/>
          <w:sz w:val="32"/>
          <w:szCs w:val="32"/>
        </w:rPr>
        <w:t>人</w:t>
      </w:r>
      <w:r w:rsidRPr="009F07DC">
        <w:rPr>
          <w:rFonts w:ascii="仿宋" w:eastAsia="仿宋" w:hAnsi="仿宋" w:cs="仿宋" w:hint="eastAsia"/>
          <w:sz w:val="32"/>
          <w:szCs w:val="32"/>
        </w:rPr>
        <w:t>负责本单位</w:t>
      </w:r>
      <w:r w:rsidR="00920804">
        <w:rPr>
          <w:rFonts w:ascii="仿宋" w:eastAsia="仿宋" w:hAnsi="仿宋" w:cs="仿宋" w:hint="eastAsia"/>
          <w:sz w:val="32"/>
          <w:szCs w:val="32"/>
        </w:rPr>
        <w:t>特种设备</w:t>
      </w:r>
      <w:r w:rsidRPr="009F07DC">
        <w:rPr>
          <w:rFonts w:ascii="仿宋" w:eastAsia="仿宋" w:hAnsi="仿宋" w:cs="仿宋" w:hint="eastAsia"/>
          <w:sz w:val="32"/>
          <w:szCs w:val="32"/>
        </w:rPr>
        <w:t>安全工作</w:t>
      </w:r>
      <w:r w:rsidR="00E06FA8">
        <w:rPr>
          <w:rFonts w:ascii="仿宋" w:eastAsia="仿宋" w:hAnsi="仿宋" w:cs="仿宋" w:hint="eastAsia"/>
          <w:sz w:val="32"/>
          <w:szCs w:val="32"/>
        </w:rPr>
        <w:t>。</w:t>
      </w:r>
      <w:r w:rsidRPr="009F07DC">
        <w:rPr>
          <w:rFonts w:ascii="仿宋" w:eastAsia="仿宋" w:hAnsi="仿宋" w:cs="仿宋" w:hint="eastAsia"/>
          <w:sz w:val="32"/>
          <w:szCs w:val="32"/>
        </w:rPr>
        <w:t>根据</w:t>
      </w:r>
      <w:r w:rsidR="00E06FA8">
        <w:rPr>
          <w:rFonts w:ascii="仿宋" w:eastAsia="仿宋" w:hAnsi="仿宋" w:cs="仿宋" w:hint="eastAsia"/>
          <w:sz w:val="32"/>
          <w:szCs w:val="32"/>
        </w:rPr>
        <w:t>实际</w:t>
      </w:r>
      <w:r w:rsidRPr="009F07DC">
        <w:rPr>
          <w:rFonts w:ascii="仿宋" w:eastAsia="仿宋" w:hAnsi="仿宋" w:cs="仿宋" w:hint="eastAsia"/>
          <w:sz w:val="32"/>
          <w:szCs w:val="32"/>
        </w:rPr>
        <w:t>需要指派具有相应安全专业知识与管理能力的</w:t>
      </w:r>
      <w:r w:rsidR="00E06FA8" w:rsidRPr="002A31B7">
        <w:rPr>
          <w:rFonts w:ascii="仿宋" w:eastAsia="仿宋" w:hAnsi="仿宋" w:cs="仿宋" w:hint="eastAsia"/>
          <w:sz w:val="32"/>
          <w:szCs w:val="32"/>
        </w:rPr>
        <w:t>工作</w:t>
      </w:r>
      <w:r w:rsidRPr="009F07DC">
        <w:rPr>
          <w:rFonts w:ascii="仿宋" w:eastAsia="仿宋" w:hAnsi="仿宋" w:cs="仿宋" w:hint="eastAsia"/>
          <w:sz w:val="32"/>
          <w:szCs w:val="32"/>
        </w:rPr>
        <w:t>人员作为安全管理员</w:t>
      </w:r>
      <w:r w:rsidR="00E06FA8">
        <w:rPr>
          <w:rFonts w:ascii="仿宋" w:eastAsia="仿宋" w:hAnsi="仿宋" w:cs="仿宋" w:hint="eastAsia"/>
          <w:sz w:val="32"/>
          <w:szCs w:val="32"/>
        </w:rPr>
        <w:t>，</w:t>
      </w:r>
      <w:r w:rsidRPr="009F07DC">
        <w:rPr>
          <w:rFonts w:ascii="仿宋" w:eastAsia="仿宋" w:hAnsi="仿宋" w:cs="仿宋" w:hint="eastAsia"/>
          <w:sz w:val="32"/>
          <w:szCs w:val="32"/>
        </w:rPr>
        <w:t>协助做好本单位特种设备的申购审核、注册登记、备案建档、人员资质、定期检验、日常检查、安全防护、报废处置等各项工作的规范管理。</w:t>
      </w:r>
    </w:p>
    <w:p w:rsidR="008F1770" w:rsidRPr="009F07DC" w:rsidRDefault="008F1770" w:rsidP="00864855">
      <w:pPr>
        <w:spacing w:line="520" w:lineRule="exact"/>
        <w:ind w:firstLineChars="200" w:firstLine="643"/>
        <w:rPr>
          <w:rFonts w:ascii="仿宋" w:eastAsia="仿宋" w:hAnsi="仿宋" w:cs="仿宋"/>
          <w:sz w:val="32"/>
          <w:szCs w:val="32"/>
        </w:rPr>
      </w:pPr>
      <w:r w:rsidRPr="009F07DC">
        <w:rPr>
          <w:rFonts w:ascii="仿宋" w:eastAsia="仿宋" w:hAnsi="仿宋" w:cs="仿宋" w:hint="eastAsia"/>
          <w:b/>
          <w:sz w:val="32"/>
          <w:szCs w:val="32"/>
        </w:rPr>
        <w:t>第五条</w:t>
      </w:r>
      <w:r w:rsidRPr="009F07DC">
        <w:rPr>
          <w:rFonts w:ascii="仿宋" w:eastAsia="仿宋" w:hAnsi="仿宋" w:cs="仿宋" w:hint="eastAsia"/>
          <w:sz w:val="32"/>
          <w:szCs w:val="32"/>
        </w:rPr>
        <w:t xml:space="preserve"> 实验室(</w:t>
      </w:r>
      <w:proofErr w:type="gramStart"/>
      <w:r w:rsidRPr="009F07DC">
        <w:rPr>
          <w:rFonts w:ascii="仿宋" w:eastAsia="仿宋" w:hAnsi="仿宋" w:cs="仿宋" w:hint="eastAsia"/>
          <w:sz w:val="32"/>
          <w:szCs w:val="32"/>
        </w:rPr>
        <w:t>含科研</w:t>
      </w:r>
      <w:proofErr w:type="gramEnd"/>
      <w:r w:rsidRPr="009F07DC">
        <w:rPr>
          <w:rFonts w:ascii="仿宋" w:eastAsia="仿宋" w:hAnsi="仿宋" w:cs="仿宋" w:hint="eastAsia"/>
          <w:sz w:val="32"/>
          <w:szCs w:val="32"/>
        </w:rPr>
        <w:t>课题组)</w:t>
      </w:r>
      <w:r w:rsidR="00E06FA8">
        <w:rPr>
          <w:rFonts w:ascii="仿宋" w:eastAsia="仿宋" w:hAnsi="仿宋" w:cs="仿宋" w:hint="eastAsia"/>
          <w:sz w:val="32"/>
          <w:szCs w:val="32"/>
        </w:rPr>
        <w:t>主要</w:t>
      </w:r>
      <w:r w:rsidRPr="009F07DC">
        <w:rPr>
          <w:rFonts w:ascii="仿宋" w:eastAsia="仿宋" w:hAnsi="仿宋" w:cs="仿宋" w:hint="eastAsia"/>
          <w:sz w:val="32"/>
          <w:szCs w:val="32"/>
        </w:rPr>
        <w:t>负责人负责本实验室</w:t>
      </w:r>
      <w:r w:rsidRPr="002A31B7">
        <w:rPr>
          <w:rFonts w:ascii="仿宋" w:eastAsia="仿宋" w:hAnsi="仿宋" w:cs="仿宋" w:hint="eastAsia"/>
          <w:sz w:val="32"/>
          <w:szCs w:val="32"/>
        </w:rPr>
        <w:t>的技术安全管理工作</w:t>
      </w:r>
      <w:r w:rsidR="00E06FA8">
        <w:rPr>
          <w:rFonts w:ascii="仿宋" w:eastAsia="仿宋" w:hAnsi="仿宋" w:cs="仿宋" w:hint="eastAsia"/>
          <w:sz w:val="32"/>
          <w:szCs w:val="32"/>
        </w:rPr>
        <w:t>，</w:t>
      </w:r>
      <w:r w:rsidRPr="009F07DC">
        <w:rPr>
          <w:rFonts w:ascii="仿宋" w:eastAsia="仿宋" w:hAnsi="仿宋" w:cs="仿宋" w:hint="eastAsia"/>
          <w:sz w:val="32"/>
          <w:szCs w:val="32"/>
        </w:rPr>
        <w:t>包括制定并张贴本实验室特种设备的安全操作规程和应急措施</w:t>
      </w:r>
      <w:r w:rsidR="00E06FA8">
        <w:rPr>
          <w:rFonts w:ascii="仿宋" w:eastAsia="仿宋" w:hAnsi="仿宋" w:cs="仿宋" w:hint="eastAsia"/>
          <w:sz w:val="32"/>
          <w:szCs w:val="32"/>
        </w:rPr>
        <w:t>，</w:t>
      </w:r>
      <w:r w:rsidRPr="009F07DC">
        <w:rPr>
          <w:rFonts w:ascii="仿宋" w:eastAsia="仿宋" w:hAnsi="仿宋" w:cs="仿宋" w:hint="eastAsia"/>
          <w:sz w:val="32"/>
          <w:szCs w:val="32"/>
        </w:rPr>
        <w:t>配备必要的安全防护设施</w:t>
      </w:r>
      <w:r w:rsidR="00E06FA8">
        <w:rPr>
          <w:rFonts w:ascii="仿宋" w:eastAsia="仿宋" w:hAnsi="仿宋" w:cs="仿宋" w:hint="eastAsia"/>
          <w:sz w:val="32"/>
          <w:szCs w:val="32"/>
        </w:rPr>
        <w:t>，</w:t>
      </w:r>
      <w:r w:rsidRPr="009F07DC">
        <w:rPr>
          <w:rFonts w:ascii="仿宋" w:eastAsia="仿宋" w:hAnsi="仿宋" w:cs="仿宋" w:hint="eastAsia"/>
          <w:sz w:val="32"/>
          <w:szCs w:val="32"/>
        </w:rPr>
        <w:t>督促作业人员安全规范操作</w:t>
      </w:r>
      <w:r w:rsidR="00E06FA8">
        <w:rPr>
          <w:rFonts w:ascii="仿宋" w:eastAsia="仿宋" w:hAnsi="仿宋" w:cs="仿宋" w:hint="eastAsia"/>
          <w:sz w:val="32"/>
          <w:szCs w:val="32"/>
        </w:rPr>
        <w:t>，</w:t>
      </w:r>
      <w:r w:rsidRPr="009F07DC">
        <w:rPr>
          <w:rFonts w:ascii="仿宋" w:eastAsia="仿宋" w:hAnsi="仿宋" w:cs="仿宋" w:hint="eastAsia"/>
          <w:sz w:val="32"/>
          <w:szCs w:val="32"/>
        </w:rPr>
        <w:t>管理本实验室特种设备的申购、注册、备</w:t>
      </w:r>
      <w:r w:rsidRPr="009F07DC">
        <w:rPr>
          <w:rFonts w:ascii="仿宋" w:eastAsia="仿宋" w:hAnsi="仿宋" w:cs="仿宋" w:hint="eastAsia"/>
          <w:sz w:val="32"/>
          <w:szCs w:val="32"/>
        </w:rPr>
        <w:lastRenderedPageBreak/>
        <w:t>案、建档、使用、处置及日常检查记录等。</w:t>
      </w:r>
    </w:p>
    <w:p w:rsidR="008F1770" w:rsidRDefault="008F1770" w:rsidP="00864855">
      <w:pPr>
        <w:spacing w:line="520" w:lineRule="exact"/>
        <w:ind w:firstLineChars="200" w:firstLine="643"/>
        <w:rPr>
          <w:rFonts w:ascii="仿宋" w:eastAsia="仿宋" w:hAnsi="仿宋" w:cs="仿宋"/>
          <w:sz w:val="32"/>
          <w:szCs w:val="32"/>
        </w:rPr>
      </w:pPr>
      <w:r w:rsidRPr="009F07DC">
        <w:rPr>
          <w:rFonts w:ascii="仿宋" w:eastAsia="仿宋" w:hAnsi="仿宋" w:cs="仿宋" w:hint="eastAsia"/>
          <w:b/>
          <w:sz w:val="32"/>
          <w:szCs w:val="32"/>
        </w:rPr>
        <w:t>第六条</w:t>
      </w:r>
      <w:r w:rsidR="00CF6544">
        <w:rPr>
          <w:rFonts w:ascii="仿宋" w:eastAsia="仿宋" w:hAnsi="仿宋" w:cs="仿宋" w:hint="eastAsia"/>
          <w:sz w:val="32"/>
          <w:szCs w:val="32"/>
        </w:rPr>
        <w:t xml:space="preserve"> </w:t>
      </w:r>
      <w:r w:rsidR="007D1BF5">
        <w:rPr>
          <w:rFonts w:ascii="仿宋" w:eastAsia="仿宋" w:hAnsi="仿宋" w:cs="仿宋" w:hint="eastAsia"/>
          <w:sz w:val="32"/>
          <w:szCs w:val="32"/>
        </w:rPr>
        <w:t>各</w:t>
      </w:r>
      <w:r w:rsidR="0025531E">
        <w:rPr>
          <w:rFonts w:ascii="仿宋" w:eastAsia="仿宋" w:hAnsi="仿宋" w:cs="仿宋" w:hint="eastAsia"/>
          <w:sz w:val="32"/>
          <w:szCs w:val="32"/>
        </w:rPr>
        <w:t>二级</w:t>
      </w:r>
      <w:r w:rsidR="007D1BF5">
        <w:rPr>
          <w:rFonts w:ascii="仿宋" w:eastAsia="仿宋" w:hAnsi="仿宋" w:cs="仿宋" w:hint="eastAsia"/>
          <w:sz w:val="32"/>
          <w:szCs w:val="32"/>
        </w:rPr>
        <w:t>院系</w:t>
      </w:r>
      <w:r w:rsidRPr="00D23F2C">
        <w:rPr>
          <w:rFonts w:ascii="仿宋" w:eastAsia="仿宋" w:hAnsi="仿宋" w:cs="仿宋" w:hint="eastAsia"/>
          <w:sz w:val="32"/>
          <w:szCs w:val="32"/>
        </w:rPr>
        <w:t>和</w:t>
      </w:r>
      <w:r w:rsidRPr="009F07DC">
        <w:rPr>
          <w:rFonts w:ascii="仿宋" w:eastAsia="仿宋" w:hAnsi="仿宋" w:cs="仿宋" w:hint="eastAsia"/>
          <w:sz w:val="32"/>
          <w:szCs w:val="32"/>
        </w:rPr>
        <w:t>实验室应定期对特种设备管理人员和作业人员进行培训,督促并完成本单位特种设备的操作日志</w:t>
      </w:r>
      <w:r w:rsidR="001359BF">
        <w:rPr>
          <w:rFonts w:ascii="仿宋" w:eastAsia="仿宋" w:hAnsi="仿宋" w:cs="仿宋" w:hint="eastAsia"/>
          <w:sz w:val="32"/>
          <w:szCs w:val="32"/>
        </w:rPr>
        <w:t>、</w:t>
      </w:r>
      <w:r w:rsidRPr="009F07DC">
        <w:rPr>
          <w:rFonts w:ascii="仿宋" w:eastAsia="仿宋" w:hAnsi="仿宋" w:cs="仿宋" w:hint="eastAsia"/>
          <w:sz w:val="32"/>
          <w:szCs w:val="32"/>
        </w:rPr>
        <w:t>信息登记、统计、上报等工作。</w:t>
      </w:r>
    </w:p>
    <w:p w:rsidR="00864855" w:rsidRDefault="00864855" w:rsidP="00864855">
      <w:pPr>
        <w:spacing w:line="520" w:lineRule="exact"/>
        <w:ind w:firstLineChars="200" w:firstLine="640"/>
        <w:rPr>
          <w:rFonts w:ascii="仿宋" w:eastAsia="仿宋" w:hAnsi="仿宋" w:cs="仿宋"/>
          <w:sz w:val="32"/>
          <w:szCs w:val="32"/>
        </w:rPr>
      </w:pPr>
    </w:p>
    <w:p w:rsidR="008F1770" w:rsidRPr="009F07DC" w:rsidRDefault="008F1770" w:rsidP="00864855">
      <w:pPr>
        <w:spacing w:line="520" w:lineRule="exact"/>
        <w:jc w:val="center"/>
        <w:rPr>
          <w:rFonts w:ascii="黑体" w:eastAsia="黑体" w:hAnsi="黑体" w:cs="仿宋"/>
          <w:bCs/>
          <w:sz w:val="32"/>
          <w:szCs w:val="32"/>
        </w:rPr>
      </w:pPr>
      <w:r w:rsidRPr="009F07DC">
        <w:rPr>
          <w:rFonts w:ascii="黑体" w:eastAsia="黑体" w:hAnsi="黑体" w:cs="仿宋" w:hint="eastAsia"/>
          <w:bCs/>
          <w:sz w:val="32"/>
          <w:szCs w:val="32"/>
        </w:rPr>
        <w:t>第三章</w:t>
      </w:r>
      <w:r w:rsidR="007E01B8">
        <w:rPr>
          <w:rFonts w:ascii="黑体" w:eastAsia="黑体" w:hAnsi="黑体" w:cs="仿宋" w:hint="eastAsia"/>
          <w:bCs/>
          <w:sz w:val="32"/>
          <w:szCs w:val="32"/>
        </w:rPr>
        <w:t xml:space="preserve"> </w:t>
      </w:r>
      <w:r w:rsidRPr="009F07DC">
        <w:rPr>
          <w:rFonts w:ascii="黑体" w:eastAsia="黑体" w:hAnsi="黑体" w:cs="仿宋" w:hint="eastAsia"/>
          <w:bCs/>
          <w:sz w:val="32"/>
          <w:szCs w:val="32"/>
        </w:rPr>
        <w:t>购置与安装</w:t>
      </w:r>
    </w:p>
    <w:p w:rsidR="00B16C9F" w:rsidRDefault="008F1770" w:rsidP="00864855">
      <w:pPr>
        <w:spacing w:line="520" w:lineRule="exact"/>
        <w:ind w:firstLineChars="200" w:firstLine="643"/>
        <w:rPr>
          <w:rFonts w:ascii="仿宋" w:eastAsia="仿宋" w:hAnsi="仿宋" w:cs="仿宋"/>
          <w:sz w:val="32"/>
          <w:szCs w:val="32"/>
        </w:rPr>
      </w:pPr>
      <w:r w:rsidRPr="009F07DC">
        <w:rPr>
          <w:rFonts w:ascii="仿宋" w:eastAsia="仿宋" w:hAnsi="仿宋" w:cs="仿宋" w:hint="eastAsia"/>
          <w:b/>
          <w:sz w:val="32"/>
          <w:szCs w:val="32"/>
        </w:rPr>
        <w:t>第七条</w:t>
      </w:r>
      <w:r w:rsidRPr="009F07DC">
        <w:rPr>
          <w:rFonts w:ascii="仿宋" w:eastAsia="仿宋" w:hAnsi="仿宋" w:cs="仿宋" w:hint="eastAsia"/>
          <w:sz w:val="32"/>
          <w:szCs w:val="32"/>
        </w:rPr>
        <w:t xml:space="preserve"> 特种设备</w:t>
      </w:r>
      <w:r w:rsidR="00D23F2C">
        <w:rPr>
          <w:rFonts w:ascii="仿宋" w:eastAsia="仿宋" w:hAnsi="仿宋" w:cs="仿宋" w:hint="eastAsia"/>
          <w:sz w:val="32"/>
          <w:szCs w:val="32"/>
        </w:rPr>
        <w:t>（</w:t>
      </w:r>
      <w:r w:rsidR="00D23F2C" w:rsidRPr="009F07DC">
        <w:rPr>
          <w:rFonts w:ascii="仿宋" w:eastAsia="仿宋" w:hAnsi="仿宋" w:cs="仿宋" w:hint="eastAsia"/>
          <w:sz w:val="32"/>
          <w:szCs w:val="32"/>
        </w:rPr>
        <w:t>气瓶除外</w:t>
      </w:r>
      <w:r w:rsidR="00D23F2C">
        <w:rPr>
          <w:rFonts w:ascii="仿宋" w:eastAsia="仿宋" w:hAnsi="仿宋" w:cs="仿宋" w:hint="eastAsia"/>
          <w:sz w:val="32"/>
          <w:szCs w:val="32"/>
        </w:rPr>
        <w:t>）</w:t>
      </w:r>
      <w:r w:rsidRPr="009F07DC">
        <w:rPr>
          <w:rFonts w:ascii="仿宋" w:eastAsia="仿宋" w:hAnsi="仿宋" w:cs="仿宋" w:hint="eastAsia"/>
          <w:sz w:val="32"/>
          <w:szCs w:val="32"/>
        </w:rPr>
        <w:t>申购,按如下程序办理</w:t>
      </w:r>
      <w:r w:rsidR="00D23F2C">
        <w:rPr>
          <w:rFonts w:ascii="仿宋" w:eastAsia="仿宋" w:hAnsi="仿宋" w:cs="仿宋" w:hint="eastAsia"/>
          <w:sz w:val="32"/>
          <w:szCs w:val="32"/>
        </w:rPr>
        <w:t>：</w:t>
      </w:r>
    </w:p>
    <w:p w:rsidR="00D23F2C" w:rsidRDefault="001359BF" w:rsidP="00864855">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8F1770" w:rsidRPr="009F07DC">
        <w:rPr>
          <w:rFonts w:ascii="仿宋" w:eastAsia="仿宋" w:hAnsi="仿宋" w:cs="仿宋" w:hint="eastAsia"/>
          <w:sz w:val="32"/>
          <w:szCs w:val="32"/>
        </w:rPr>
        <w:t>实验室填写《遵义医科大学特种设备申购审批表》（附</w:t>
      </w:r>
    </w:p>
    <w:p w:rsidR="00D23F2C" w:rsidRDefault="008F1770" w:rsidP="00864855">
      <w:pPr>
        <w:spacing w:line="520" w:lineRule="exact"/>
        <w:rPr>
          <w:rFonts w:ascii="仿宋" w:eastAsia="仿宋" w:hAnsi="仿宋" w:cs="仿宋"/>
          <w:sz w:val="32"/>
          <w:szCs w:val="32"/>
        </w:rPr>
      </w:pPr>
      <w:r w:rsidRPr="009F07DC">
        <w:rPr>
          <w:rFonts w:ascii="仿宋" w:eastAsia="仿宋" w:hAnsi="仿宋" w:cs="仿宋" w:hint="eastAsia"/>
          <w:sz w:val="32"/>
          <w:szCs w:val="32"/>
        </w:rPr>
        <w:t>件1</w:t>
      </w:r>
      <w:r w:rsidR="001359BF">
        <w:rPr>
          <w:rFonts w:ascii="仿宋" w:eastAsia="仿宋" w:hAnsi="仿宋" w:cs="仿宋" w:hint="eastAsia"/>
          <w:sz w:val="32"/>
          <w:szCs w:val="32"/>
        </w:rPr>
        <w:t>，</w:t>
      </w:r>
      <w:r w:rsidRPr="009F07DC">
        <w:rPr>
          <w:rFonts w:ascii="仿宋" w:eastAsia="仿宋" w:hAnsi="仿宋" w:cs="仿宋" w:hint="eastAsia"/>
          <w:sz w:val="32"/>
          <w:szCs w:val="32"/>
        </w:rPr>
        <w:t>以下简称</w:t>
      </w:r>
      <w:r w:rsidR="001359BF">
        <w:rPr>
          <w:rFonts w:ascii="仿宋" w:eastAsia="仿宋" w:hAnsi="仿宋" w:cs="仿宋" w:hint="eastAsia"/>
          <w:sz w:val="32"/>
          <w:szCs w:val="32"/>
        </w:rPr>
        <w:t>“</w:t>
      </w:r>
      <w:r w:rsidR="001359BF" w:rsidRPr="009F07DC">
        <w:rPr>
          <w:rFonts w:ascii="仿宋" w:eastAsia="仿宋" w:hAnsi="仿宋" w:cs="仿宋" w:hint="eastAsia"/>
          <w:sz w:val="32"/>
          <w:szCs w:val="32"/>
        </w:rPr>
        <w:t>申购审批表</w:t>
      </w:r>
      <w:r w:rsidR="001359BF">
        <w:rPr>
          <w:rFonts w:ascii="仿宋" w:eastAsia="仿宋" w:hAnsi="仿宋" w:cs="仿宋" w:hint="eastAsia"/>
          <w:sz w:val="32"/>
          <w:szCs w:val="32"/>
        </w:rPr>
        <w:t>”</w:t>
      </w:r>
      <w:r w:rsidR="00D23F2C">
        <w:rPr>
          <w:rFonts w:ascii="仿宋" w:eastAsia="仿宋" w:hAnsi="仿宋" w:cs="仿宋" w:hint="eastAsia"/>
          <w:sz w:val="32"/>
          <w:szCs w:val="32"/>
        </w:rPr>
        <w:t>），</w:t>
      </w:r>
      <w:r w:rsidRPr="009F07DC">
        <w:rPr>
          <w:rFonts w:ascii="仿宋" w:eastAsia="仿宋" w:hAnsi="仿宋" w:cs="仿宋" w:hint="eastAsia"/>
          <w:sz w:val="32"/>
          <w:szCs w:val="32"/>
        </w:rPr>
        <w:t>落实</w:t>
      </w:r>
      <w:r w:rsidR="00D23F2C" w:rsidRPr="009F07DC">
        <w:rPr>
          <w:rFonts w:ascii="仿宋" w:eastAsia="仿宋" w:hAnsi="仿宋" w:cs="仿宋" w:hint="eastAsia"/>
          <w:sz w:val="32"/>
          <w:szCs w:val="32"/>
        </w:rPr>
        <w:t>安装使用场所和</w:t>
      </w:r>
      <w:r w:rsidRPr="009F07DC">
        <w:rPr>
          <w:rFonts w:ascii="仿宋" w:eastAsia="仿宋" w:hAnsi="仿宋" w:cs="仿宋" w:hint="eastAsia"/>
          <w:sz w:val="32"/>
          <w:szCs w:val="32"/>
        </w:rPr>
        <w:t>设备管理人员</w:t>
      </w:r>
      <w:r w:rsidR="001359BF">
        <w:rPr>
          <w:rFonts w:ascii="仿宋" w:eastAsia="仿宋" w:hAnsi="仿宋" w:cs="仿宋" w:hint="eastAsia"/>
          <w:sz w:val="32"/>
          <w:szCs w:val="32"/>
        </w:rPr>
        <w:t>；</w:t>
      </w:r>
    </w:p>
    <w:p w:rsidR="00D23F2C" w:rsidRPr="00BA290A" w:rsidRDefault="001359BF" w:rsidP="00864855">
      <w:pPr>
        <w:spacing w:line="520" w:lineRule="exact"/>
        <w:ind w:firstLineChars="200" w:firstLine="640"/>
        <w:rPr>
          <w:rFonts w:ascii="仿宋" w:eastAsia="仿宋" w:hAnsi="仿宋" w:cs="仿宋"/>
          <w:sz w:val="32"/>
          <w:szCs w:val="32"/>
        </w:rPr>
      </w:pPr>
      <w:r w:rsidRPr="00BA290A">
        <w:rPr>
          <w:rFonts w:ascii="仿宋" w:eastAsia="仿宋" w:hAnsi="仿宋" w:cs="仿宋" w:hint="eastAsia"/>
          <w:sz w:val="32"/>
          <w:szCs w:val="32"/>
        </w:rPr>
        <w:t>（二）</w:t>
      </w:r>
      <w:r w:rsidR="008F1770" w:rsidRPr="00BA290A">
        <w:rPr>
          <w:rFonts w:ascii="仿宋" w:eastAsia="仿宋" w:hAnsi="仿宋" w:cs="仿宋" w:hint="eastAsia"/>
          <w:sz w:val="32"/>
          <w:szCs w:val="32"/>
        </w:rPr>
        <w:t>实验室所在</w:t>
      </w:r>
      <w:r w:rsidR="0025531E" w:rsidRPr="00BA290A">
        <w:rPr>
          <w:rFonts w:ascii="仿宋" w:eastAsia="仿宋" w:hAnsi="仿宋" w:cs="仿宋" w:hint="eastAsia"/>
          <w:sz w:val="32"/>
          <w:szCs w:val="32"/>
        </w:rPr>
        <w:t>二级</w:t>
      </w:r>
      <w:r w:rsidR="007D1BF5">
        <w:rPr>
          <w:rFonts w:ascii="仿宋" w:eastAsia="仿宋" w:hAnsi="仿宋" w:cs="仿宋" w:hint="eastAsia"/>
          <w:sz w:val="32"/>
          <w:szCs w:val="32"/>
        </w:rPr>
        <w:t>院系</w:t>
      </w:r>
      <w:r w:rsidR="00BA290A" w:rsidRPr="00BA290A">
        <w:rPr>
          <w:rFonts w:ascii="仿宋" w:eastAsia="仿宋" w:hAnsi="仿宋" w:cs="仿宋" w:hint="eastAsia"/>
          <w:sz w:val="32"/>
          <w:szCs w:val="32"/>
        </w:rPr>
        <w:t>负责人和</w:t>
      </w:r>
      <w:r w:rsidR="008F1770" w:rsidRPr="00BA290A">
        <w:rPr>
          <w:rFonts w:ascii="仿宋" w:eastAsia="仿宋" w:hAnsi="仿宋" w:cs="仿宋" w:hint="eastAsia"/>
          <w:sz w:val="32"/>
          <w:szCs w:val="32"/>
        </w:rPr>
        <w:t>安全管理员分别</w:t>
      </w:r>
      <w:r w:rsidRPr="00BA290A">
        <w:rPr>
          <w:rFonts w:ascii="仿宋" w:eastAsia="仿宋" w:hAnsi="仿宋" w:cs="仿宋" w:hint="eastAsia"/>
          <w:sz w:val="32"/>
          <w:szCs w:val="32"/>
        </w:rPr>
        <w:t>审核</w:t>
      </w:r>
      <w:r w:rsidR="008F1770" w:rsidRPr="00BA290A">
        <w:rPr>
          <w:rFonts w:ascii="仿宋" w:eastAsia="仿宋" w:hAnsi="仿宋" w:cs="仿宋" w:hint="eastAsia"/>
          <w:sz w:val="32"/>
          <w:szCs w:val="32"/>
        </w:rPr>
        <w:t>申购审批表</w:t>
      </w:r>
      <w:r w:rsidRPr="00BA290A">
        <w:rPr>
          <w:rFonts w:ascii="仿宋" w:eastAsia="仿宋" w:hAnsi="仿宋" w:cs="仿宋" w:hint="eastAsia"/>
          <w:sz w:val="32"/>
          <w:szCs w:val="32"/>
        </w:rPr>
        <w:t>；</w:t>
      </w:r>
    </w:p>
    <w:p w:rsidR="00D23F2C" w:rsidRPr="00BA290A" w:rsidRDefault="001359BF" w:rsidP="00864855">
      <w:pPr>
        <w:spacing w:line="520" w:lineRule="exact"/>
        <w:ind w:firstLineChars="200" w:firstLine="640"/>
        <w:rPr>
          <w:rFonts w:ascii="仿宋" w:eastAsia="仿宋" w:hAnsi="仿宋" w:cs="仿宋"/>
          <w:sz w:val="32"/>
          <w:szCs w:val="32"/>
        </w:rPr>
      </w:pPr>
      <w:r w:rsidRPr="00BA290A">
        <w:rPr>
          <w:rFonts w:ascii="仿宋" w:eastAsia="仿宋" w:hAnsi="仿宋" w:cs="仿宋" w:hint="eastAsia"/>
          <w:sz w:val="32"/>
          <w:szCs w:val="32"/>
        </w:rPr>
        <w:t>（三）</w:t>
      </w:r>
      <w:r w:rsidR="00CF6544">
        <w:rPr>
          <w:rFonts w:ascii="仿宋" w:eastAsia="仿宋" w:hAnsi="仿宋" w:cs="仿宋" w:hint="eastAsia"/>
          <w:sz w:val="32"/>
          <w:szCs w:val="32"/>
        </w:rPr>
        <w:t xml:space="preserve"> </w:t>
      </w:r>
      <w:r w:rsidR="008F1770" w:rsidRPr="00BA290A">
        <w:rPr>
          <w:rFonts w:ascii="仿宋" w:eastAsia="仿宋" w:hAnsi="仿宋" w:cs="仿宋" w:hint="eastAsia"/>
          <w:sz w:val="32"/>
          <w:szCs w:val="32"/>
        </w:rPr>
        <w:t>审核同意后</w:t>
      </w:r>
      <w:r w:rsidRPr="00BA290A">
        <w:rPr>
          <w:rFonts w:ascii="仿宋" w:eastAsia="仿宋" w:hAnsi="仿宋" w:cs="仿宋" w:hint="eastAsia"/>
          <w:sz w:val="32"/>
          <w:szCs w:val="32"/>
        </w:rPr>
        <w:t>，</w:t>
      </w:r>
      <w:r w:rsidR="0025531E" w:rsidRPr="00BA290A">
        <w:rPr>
          <w:rFonts w:ascii="仿宋" w:eastAsia="仿宋" w:hAnsi="仿宋" w:cs="仿宋" w:hint="eastAsia"/>
          <w:sz w:val="32"/>
          <w:szCs w:val="32"/>
        </w:rPr>
        <w:t>二级</w:t>
      </w:r>
      <w:r w:rsidR="007D1BF5">
        <w:rPr>
          <w:rFonts w:ascii="仿宋" w:eastAsia="仿宋" w:hAnsi="仿宋" w:cs="仿宋" w:hint="eastAsia"/>
          <w:sz w:val="32"/>
          <w:szCs w:val="32"/>
        </w:rPr>
        <w:t>院系</w:t>
      </w:r>
      <w:r w:rsidR="008F1770" w:rsidRPr="00BA290A">
        <w:rPr>
          <w:rFonts w:ascii="仿宋" w:eastAsia="仿宋" w:hAnsi="仿宋" w:cs="仿宋" w:hint="eastAsia"/>
          <w:sz w:val="32"/>
          <w:szCs w:val="32"/>
        </w:rPr>
        <w:t>将申购审批表报设备处审批</w:t>
      </w:r>
      <w:r w:rsidR="00D23F2C" w:rsidRPr="00BA290A">
        <w:rPr>
          <w:rFonts w:ascii="仿宋" w:eastAsia="仿宋" w:hAnsi="仿宋" w:cs="仿宋" w:hint="eastAsia"/>
          <w:sz w:val="32"/>
          <w:szCs w:val="32"/>
        </w:rPr>
        <w:t>；</w:t>
      </w:r>
    </w:p>
    <w:p w:rsidR="008F1770" w:rsidRPr="009F07DC" w:rsidRDefault="001359BF" w:rsidP="00864855">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（四）</w:t>
      </w:r>
      <w:r w:rsidR="008F1770" w:rsidRPr="009F07DC">
        <w:rPr>
          <w:rFonts w:ascii="仿宋" w:eastAsia="仿宋" w:hAnsi="仿宋" w:cs="仿宋" w:hint="eastAsia"/>
          <w:sz w:val="32"/>
          <w:szCs w:val="32"/>
        </w:rPr>
        <w:t>审批同意后</w:t>
      </w:r>
      <w:r>
        <w:rPr>
          <w:rFonts w:ascii="仿宋" w:eastAsia="仿宋" w:hAnsi="仿宋" w:cs="仿宋" w:hint="eastAsia"/>
          <w:sz w:val="32"/>
          <w:szCs w:val="32"/>
        </w:rPr>
        <w:t>，</w:t>
      </w:r>
      <w:r w:rsidR="008F1770" w:rsidRPr="009F07DC">
        <w:rPr>
          <w:rFonts w:ascii="仿宋" w:eastAsia="仿宋" w:hAnsi="仿宋" w:cs="仿宋" w:hint="eastAsia"/>
          <w:sz w:val="32"/>
          <w:szCs w:val="32"/>
        </w:rPr>
        <w:t>实施采购。</w:t>
      </w:r>
    </w:p>
    <w:p w:rsidR="008F1770" w:rsidRPr="009F07DC" w:rsidRDefault="008F1770" w:rsidP="00864855">
      <w:pPr>
        <w:spacing w:line="520" w:lineRule="exact"/>
        <w:ind w:firstLineChars="200" w:firstLine="643"/>
        <w:rPr>
          <w:rFonts w:ascii="仿宋" w:eastAsia="仿宋" w:hAnsi="仿宋" w:cs="仿宋"/>
          <w:sz w:val="32"/>
          <w:szCs w:val="32"/>
        </w:rPr>
      </w:pPr>
      <w:r w:rsidRPr="009F07DC">
        <w:rPr>
          <w:rFonts w:ascii="仿宋" w:eastAsia="仿宋" w:hAnsi="仿宋" w:cs="仿宋" w:hint="eastAsia"/>
          <w:b/>
          <w:sz w:val="32"/>
          <w:szCs w:val="32"/>
        </w:rPr>
        <w:t>第八条</w:t>
      </w:r>
      <w:r w:rsidRPr="009F07DC">
        <w:rPr>
          <w:rFonts w:ascii="仿宋" w:eastAsia="仿宋" w:hAnsi="仿宋" w:cs="仿宋" w:hint="eastAsia"/>
          <w:sz w:val="32"/>
          <w:szCs w:val="32"/>
        </w:rPr>
        <w:t xml:space="preserve"> 所选购的特种设备必须是由国家认可相应资质的制造商生产并经监督检验合格的产品。实验室不得自行设计、制造和使用自制的特种设备。</w:t>
      </w:r>
    </w:p>
    <w:p w:rsidR="001359BF" w:rsidRPr="009F07DC" w:rsidRDefault="008F1770" w:rsidP="00864855">
      <w:pPr>
        <w:spacing w:line="520" w:lineRule="exact"/>
        <w:ind w:firstLineChars="200" w:firstLine="643"/>
        <w:rPr>
          <w:rFonts w:ascii="仿宋" w:eastAsia="仿宋" w:hAnsi="仿宋" w:cs="仿宋"/>
          <w:sz w:val="32"/>
          <w:szCs w:val="32"/>
        </w:rPr>
      </w:pPr>
      <w:r w:rsidRPr="009F07DC">
        <w:rPr>
          <w:rFonts w:ascii="仿宋" w:eastAsia="仿宋" w:hAnsi="仿宋" w:cs="仿宋" w:hint="eastAsia"/>
          <w:b/>
          <w:sz w:val="32"/>
          <w:szCs w:val="32"/>
        </w:rPr>
        <w:t>第九条</w:t>
      </w:r>
      <w:r w:rsidRPr="009F07DC">
        <w:rPr>
          <w:rFonts w:ascii="仿宋" w:eastAsia="仿宋" w:hAnsi="仿宋" w:cs="仿宋" w:hint="eastAsia"/>
          <w:sz w:val="32"/>
          <w:szCs w:val="32"/>
        </w:rPr>
        <w:t xml:space="preserve"> 特种设备安装（含改造、大修）</w:t>
      </w:r>
      <w:proofErr w:type="gramStart"/>
      <w:r w:rsidRPr="009F07DC">
        <w:rPr>
          <w:rFonts w:ascii="仿宋" w:eastAsia="仿宋" w:hAnsi="仿宋" w:cs="仿宋" w:hint="eastAsia"/>
          <w:sz w:val="32"/>
          <w:szCs w:val="32"/>
        </w:rPr>
        <w:t>审批按</w:t>
      </w:r>
      <w:proofErr w:type="gramEnd"/>
      <w:r w:rsidRPr="009F07DC">
        <w:rPr>
          <w:rFonts w:ascii="仿宋" w:eastAsia="仿宋" w:hAnsi="仿宋" w:cs="仿宋" w:hint="eastAsia"/>
          <w:sz w:val="32"/>
          <w:szCs w:val="32"/>
        </w:rPr>
        <w:t>以下流程办理</w:t>
      </w:r>
      <w:r w:rsidR="001359BF">
        <w:rPr>
          <w:rFonts w:ascii="仿宋" w:eastAsia="仿宋" w:hAnsi="仿宋" w:cs="仿宋" w:hint="eastAsia"/>
          <w:sz w:val="32"/>
          <w:szCs w:val="32"/>
        </w:rPr>
        <w:t>：</w:t>
      </w:r>
    </w:p>
    <w:p w:rsidR="001359BF" w:rsidRPr="007A7791" w:rsidRDefault="001359BF" w:rsidP="00864855">
      <w:pPr>
        <w:spacing w:line="520" w:lineRule="exact"/>
        <w:ind w:firstLineChars="200" w:firstLine="640"/>
      </w:pPr>
      <w:r w:rsidRPr="001359BF">
        <w:rPr>
          <w:rFonts w:ascii="仿宋" w:eastAsia="仿宋" w:hAnsi="仿宋" w:cs="宋体" w:hint="eastAsia"/>
          <w:sz w:val="32"/>
          <w:szCs w:val="32"/>
        </w:rPr>
        <w:t>（一</w:t>
      </w:r>
      <w:r>
        <w:rPr>
          <w:rFonts w:ascii="仿宋" w:eastAsia="仿宋" w:hAnsi="仿宋" w:cs="宋体" w:hint="eastAsia"/>
          <w:sz w:val="32"/>
          <w:szCs w:val="32"/>
        </w:rPr>
        <w:t xml:space="preserve">） </w:t>
      </w:r>
      <w:r w:rsidR="008F1770" w:rsidRPr="007A7791">
        <w:rPr>
          <w:rFonts w:ascii="仿宋" w:eastAsia="仿宋" w:hAnsi="仿宋" w:cs="宋体" w:hint="eastAsia"/>
          <w:sz w:val="32"/>
          <w:szCs w:val="32"/>
        </w:rPr>
        <w:t>实验室填写《特种设备使用登记表》（附件</w:t>
      </w:r>
      <w:r w:rsidR="008F1770" w:rsidRPr="007A7791">
        <w:rPr>
          <w:rFonts w:ascii="仿宋" w:eastAsia="仿宋" w:hAnsi="仿宋" w:cs="宋体"/>
          <w:sz w:val="32"/>
          <w:szCs w:val="32"/>
        </w:rPr>
        <w:t>2</w:t>
      </w:r>
      <w:r w:rsidR="008F1770" w:rsidRPr="007A7791">
        <w:rPr>
          <w:rFonts w:ascii="仿宋" w:eastAsia="仿宋" w:hAnsi="仿宋" w:cs="宋体" w:hint="eastAsia"/>
          <w:sz w:val="32"/>
          <w:szCs w:val="32"/>
        </w:rPr>
        <w:t>）和《安装告知书》（附件</w:t>
      </w:r>
      <w:r w:rsidR="008F1770" w:rsidRPr="007A7791">
        <w:rPr>
          <w:rFonts w:ascii="仿宋" w:eastAsia="仿宋" w:hAnsi="仿宋" w:cs="宋体"/>
          <w:sz w:val="32"/>
          <w:szCs w:val="32"/>
        </w:rPr>
        <w:t>3</w:t>
      </w:r>
      <w:r w:rsidR="008F1770" w:rsidRPr="007A7791">
        <w:rPr>
          <w:rFonts w:ascii="仿宋" w:eastAsia="仿宋" w:hAnsi="仿宋" w:cs="宋体" w:hint="eastAsia"/>
          <w:sz w:val="32"/>
          <w:szCs w:val="32"/>
        </w:rPr>
        <w:t>），并与设备质量证明书、监督检验证书等资</w:t>
      </w:r>
      <w:r w:rsidR="008F1770" w:rsidRPr="00D23F2C">
        <w:rPr>
          <w:rFonts w:ascii="仿宋" w:eastAsia="仿宋" w:hAnsi="仿宋" w:cs="宋体"/>
          <w:sz w:val="32"/>
          <w:szCs w:val="32"/>
        </w:rPr>
        <w:t>料一并提交</w:t>
      </w:r>
      <w:r w:rsidR="00D23F2C">
        <w:rPr>
          <w:rFonts w:ascii="仿宋" w:eastAsia="仿宋" w:hAnsi="仿宋" w:cs="宋体" w:hint="eastAsia"/>
          <w:sz w:val="32"/>
          <w:szCs w:val="32"/>
        </w:rPr>
        <w:t>所在</w:t>
      </w:r>
      <w:r w:rsidR="0025531E">
        <w:rPr>
          <w:rFonts w:ascii="仿宋" w:eastAsia="仿宋" w:hAnsi="仿宋" w:cs="宋体"/>
          <w:sz w:val="32"/>
          <w:szCs w:val="32"/>
        </w:rPr>
        <w:t>二级</w:t>
      </w:r>
      <w:r w:rsidR="007D1BF5">
        <w:rPr>
          <w:rFonts w:ascii="仿宋" w:eastAsia="仿宋" w:hAnsi="仿宋" w:cs="宋体" w:hint="eastAsia"/>
          <w:sz w:val="32"/>
          <w:szCs w:val="32"/>
        </w:rPr>
        <w:t>院系</w:t>
      </w:r>
      <w:r w:rsidR="008F1770" w:rsidRPr="00D23F2C">
        <w:rPr>
          <w:rFonts w:ascii="仿宋" w:eastAsia="仿宋" w:hAnsi="仿宋" w:cs="宋体" w:hint="eastAsia"/>
          <w:sz w:val="32"/>
          <w:szCs w:val="32"/>
        </w:rPr>
        <w:t>；</w:t>
      </w:r>
    </w:p>
    <w:p w:rsidR="00D23F2C" w:rsidRDefault="008F1770" w:rsidP="00864855">
      <w:pPr>
        <w:spacing w:line="520" w:lineRule="exact"/>
        <w:ind w:firstLineChars="200" w:firstLine="640"/>
        <w:rPr>
          <w:rFonts w:ascii="仿宋" w:eastAsia="仿宋" w:hAnsi="仿宋" w:cs="宋体"/>
          <w:sz w:val="32"/>
          <w:szCs w:val="32"/>
        </w:rPr>
      </w:pPr>
      <w:r w:rsidRPr="009F07DC">
        <w:rPr>
          <w:rFonts w:ascii="仿宋" w:eastAsia="仿宋" w:hAnsi="仿宋" w:cs="宋体" w:hint="eastAsia"/>
          <w:sz w:val="32"/>
          <w:szCs w:val="32"/>
        </w:rPr>
        <w:t>（二）</w:t>
      </w:r>
      <w:r w:rsidR="00D23F2C">
        <w:rPr>
          <w:rFonts w:ascii="仿宋" w:eastAsia="仿宋" w:hAnsi="仿宋" w:cs="宋体" w:hint="eastAsia"/>
          <w:sz w:val="32"/>
          <w:szCs w:val="32"/>
        </w:rPr>
        <w:t>各</w:t>
      </w:r>
      <w:r w:rsidR="0025531E" w:rsidRPr="00584A67">
        <w:rPr>
          <w:rFonts w:ascii="仿宋" w:eastAsia="仿宋" w:hAnsi="仿宋" w:cs="宋体" w:hint="eastAsia"/>
          <w:sz w:val="32"/>
          <w:szCs w:val="32"/>
        </w:rPr>
        <w:t>二级</w:t>
      </w:r>
      <w:r w:rsidR="007D1BF5">
        <w:rPr>
          <w:rFonts w:ascii="仿宋" w:eastAsia="仿宋" w:hAnsi="仿宋" w:cs="宋体" w:hint="eastAsia"/>
          <w:sz w:val="32"/>
          <w:szCs w:val="32"/>
        </w:rPr>
        <w:t>院系</w:t>
      </w:r>
      <w:r w:rsidRPr="00584A67">
        <w:rPr>
          <w:rFonts w:ascii="仿宋" w:eastAsia="仿宋" w:hAnsi="仿宋" w:cs="宋体"/>
          <w:sz w:val="32"/>
          <w:szCs w:val="32"/>
        </w:rPr>
        <w:t>安全管理员和</w:t>
      </w:r>
      <w:r w:rsidR="00D23F2C" w:rsidRPr="00584A67">
        <w:rPr>
          <w:rFonts w:ascii="仿宋" w:eastAsia="仿宋" w:hAnsi="仿宋" w:cs="宋体" w:hint="eastAsia"/>
          <w:sz w:val="32"/>
          <w:szCs w:val="32"/>
        </w:rPr>
        <w:t>主要负责人</w:t>
      </w:r>
      <w:r w:rsidRPr="009F07DC">
        <w:rPr>
          <w:rFonts w:ascii="仿宋" w:eastAsia="仿宋" w:hAnsi="仿宋" w:cs="宋体"/>
          <w:sz w:val="32"/>
          <w:szCs w:val="32"/>
        </w:rPr>
        <w:t>分别</w:t>
      </w:r>
      <w:r w:rsidR="00D23F2C">
        <w:rPr>
          <w:rFonts w:ascii="仿宋" w:eastAsia="仿宋" w:hAnsi="仿宋" w:cs="宋体" w:hint="eastAsia"/>
          <w:sz w:val="32"/>
          <w:szCs w:val="32"/>
        </w:rPr>
        <w:t>对</w:t>
      </w:r>
      <w:r w:rsidRPr="009F07DC">
        <w:rPr>
          <w:rFonts w:ascii="仿宋" w:eastAsia="仿宋" w:hAnsi="仿宋" w:cs="宋体"/>
          <w:sz w:val="32"/>
          <w:szCs w:val="32"/>
        </w:rPr>
        <w:t>《特种设备</w:t>
      </w:r>
      <w:r w:rsidRPr="009F07DC">
        <w:rPr>
          <w:rFonts w:ascii="仿宋" w:eastAsia="仿宋" w:hAnsi="仿宋" w:cs="宋体" w:hint="eastAsia"/>
          <w:sz w:val="32"/>
          <w:szCs w:val="32"/>
        </w:rPr>
        <w:t>使用</w:t>
      </w:r>
      <w:r w:rsidRPr="009F07DC">
        <w:rPr>
          <w:rFonts w:ascii="仿宋" w:eastAsia="仿宋" w:hAnsi="仿宋" w:cs="宋体"/>
          <w:sz w:val="32"/>
          <w:szCs w:val="32"/>
        </w:rPr>
        <w:t>登记表》和《</w:t>
      </w:r>
      <w:r w:rsidRPr="009F07DC">
        <w:rPr>
          <w:rFonts w:ascii="仿宋" w:eastAsia="仿宋" w:hAnsi="仿宋" w:cs="宋体" w:hint="eastAsia"/>
          <w:sz w:val="32"/>
          <w:szCs w:val="32"/>
        </w:rPr>
        <w:t>安装</w:t>
      </w:r>
      <w:r w:rsidRPr="009F07DC">
        <w:rPr>
          <w:rFonts w:ascii="仿宋" w:eastAsia="仿宋" w:hAnsi="仿宋" w:cs="宋体"/>
          <w:sz w:val="32"/>
          <w:szCs w:val="32"/>
        </w:rPr>
        <w:t>告知书》等资料</w:t>
      </w:r>
      <w:r w:rsidR="00D23F2C">
        <w:rPr>
          <w:rFonts w:ascii="仿宋" w:eastAsia="仿宋" w:hAnsi="仿宋" w:cs="宋体" w:hint="eastAsia"/>
          <w:sz w:val="32"/>
          <w:szCs w:val="32"/>
        </w:rPr>
        <w:t>进行</w:t>
      </w:r>
      <w:r w:rsidR="00D23F2C" w:rsidRPr="009F07DC">
        <w:rPr>
          <w:rFonts w:ascii="仿宋" w:eastAsia="仿宋" w:hAnsi="仿宋" w:cs="宋体"/>
          <w:sz w:val="32"/>
          <w:szCs w:val="32"/>
        </w:rPr>
        <w:t>审核</w:t>
      </w:r>
      <w:r w:rsidRPr="009F07DC">
        <w:rPr>
          <w:rFonts w:ascii="仿宋" w:eastAsia="仿宋" w:hAnsi="仿宋" w:cs="宋体" w:hint="eastAsia"/>
          <w:sz w:val="32"/>
          <w:szCs w:val="32"/>
        </w:rPr>
        <w:t>；</w:t>
      </w:r>
    </w:p>
    <w:p w:rsidR="00D23F2C" w:rsidRPr="009F07DC" w:rsidRDefault="008F1770" w:rsidP="00864855">
      <w:pPr>
        <w:spacing w:line="520" w:lineRule="exact"/>
        <w:ind w:firstLineChars="200" w:firstLine="640"/>
        <w:rPr>
          <w:rFonts w:ascii="仿宋" w:eastAsia="仿宋" w:hAnsi="仿宋" w:cs="宋体"/>
          <w:sz w:val="32"/>
          <w:szCs w:val="32"/>
        </w:rPr>
      </w:pPr>
      <w:r w:rsidRPr="009F07DC">
        <w:rPr>
          <w:rFonts w:ascii="仿宋" w:eastAsia="仿宋" w:hAnsi="仿宋" w:cs="宋体" w:hint="eastAsia"/>
          <w:sz w:val="32"/>
          <w:szCs w:val="32"/>
        </w:rPr>
        <w:t>（三）</w:t>
      </w:r>
      <w:r w:rsidR="00D23F2C">
        <w:rPr>
          <w:rFonts w:ascii="仿宋" w:eastAsia="仿宋" w:hAnsi="仿宋" w:cs="宋体" w:hint="eastAsia"/>
          <w:sz w:val="32"/>
          <w:szCs w:val="32"/>
        </w:rPr>
        <w:t>各</w:t>
      </w:r>
      <w:r w:rsidR="0025531E">
        <w:rPr>
          <w:rFonts w:ascii="仿宋" w:eastAsia="仿宋" w:hAnsi="仿宋" w:cs="宋体"/>
          <w:sz w:val="32"/>
          <w:szCs w:val="32"/>
        </w:rPr>
        <w:t>二级</w:t>
      </w:r>
      <w:r w:rsidR="007D1BF5">
        <w:rPr>
          <w:rFonts w:ascii="仿宋" w:eastAsia="仿宋" w:hAnsi="仿宋" w:cs="宋体" w:hint="eastAsia"/>
          <w:sz w:val="32"/>
          <w:szCs w:val="32"/>
        </w:rPr>
        <w:t>院系</w:t>
      </w:r>
      <w:r w:rsidRPr="009F07DC">
        <w:rPr>
          <w:rFonts w:ascii="仿宋" w:eastAsia="仿宋" w:hAnsi="仿宋" w:cs="宋体"/>
          <w:sz w:val="32"/>
          <w:szCs w:val="32"/>
        </w:rPr>
        <w:t>将审核后的《特种设备登记表》和《</w:t>
      </w:r>
      <w:r w:rsidRPr="009F07DC">
        <w:rPr>
          <w:rFonts w:ascii="仿宋" w:eastAsia="仿宋" w:hAnsi="仿宋" w:cs="宋体" w:hint="eastAsia"/>
          <w:sz w:val="32"/>
          <w:szCs w:val="32"/>
        </w:rPr>
        <w:t>安装</w:t>
      </w:r>
      <w:r w:rsidRPr="009F07DC">
        <w:rPr>
          <w:rFonts w:ascii="仿宋" w:eastAsia="仿宋" w:hAnsi="仿宋" w:cs="宋体"/>
          <w:sz w:val="32"/>
          <w:szCs w:val="32"/>
        </w:rPr>
        <w:t>告知书》等资料报送设备处</w:t>
      </w:r>
      <w:r w:rsidR="00D23F2C">
        <w:rPr>
          <w:rFonts w:ascii="仿宋" w:eastAsia="仿宋" w:hAnsi="仿宋" w:cs="宋体" w:hint="eastAsia"/>
          <w:sz w:val="32"/>
          <w:szCs w:val="32"/>
        </w:rPr>
        <w:t>；</w:t>
      </w:r>
    </w:p>
    <w:p w:rsidR="00D23F2C" w:rsidRPr="009F07DC" w:rsidRDefault="008F1770" w:rsidP="00864855">
      <w:pPr>
        <w:spacing w:line="520" w:lineRule="exact"/>
        <w:ind w:firstLineChars="200" w:firstLine="640"/>
        <w:rPr>
          <w:rFonts w:ascii="仿宋" w:eastAsia="仿宋" w:hAnsi="仿宋" w:cs="宋体"/>
          <w:sz w:val="32"/>
          <w:szCs w:val="32"/>
        </w:rPr>
      </w:pPr>
      <w:r w:rsidRPr="009F07DC">
        <w:rPr>
          <w:rFonts w:ascii="仿宋" w:eastAsia="仿宋" w:hAnsi="仿宋" w:cs="宋体" w:hint="eastAsia"/>
          <w:sz w:val="32"/>
          <w:szCs w:val="32"/>
        </w:rPr>
        <w:lastRenderedPageBreak/>
        <w:t>（四）</w:t>
      </w:r>
      <w:r w:rsidRPr="009F07DC">
        <w:rPr>
          <w:rFonts w:ascii="仿宋" w:eastAsia="仿宋" w:hAnsi="仿宋" w:cs="宋体"/>
          <w:sz w:val="32"/>
          <w:szCs w:val="32"/>
        </w:rPr>
        <w:t>设备处负责向辖区</w:t>
      </w:r>
      <w:r w:rsidRPr="009F07DC">
        <w:rPr>
          <w:rFonts w:ascii="仿宋" w:eastAsia="仿宋" w:hAnsi="仿宋" w:cs="宋体" w:hint="eastAsia"/>
          <w:sz w:val="32"/>
          <w:szCs w:val="32"/>
        </w:rPr>
        <w:t>特种设备检验所和</w:t>
      </w:r>
      <w:r w:rsidRPr="009F07DC">
        <w:rPr>
          <w:rFonts w:ascii="仿宋" w:eastAsia="仿宋" w:hAnsi="仿宋" w:cs="宋体"/>
          <w:sz w:val="32"/>
          <w:szCs w:val="32"/>
        </w:rPr>
        <w:t>质量监督机构申请办理特种设备的安装审批手续</w:t>
      </w:r>
      <w:r w:rsidRPr="009F07DC">
        <w:rPr>
          <w:rFonts w:ascii="仿宋" w:eastAsia="仿宋" w:hAnsi="仿宋" w:cs="宋体" w:hint="eastAsia"/>
          <w:sz w:val="32"/>
          <w:szCs w:val="32"/>
        </w:rPr>
        <w:t>。</w:t>
      </w:r>
    </w:p>
    <w:p w:rsidR="008F1770" w:rsidRDefault="008F1770" w:rsidP="00864855">
      <w:pPr>
        <w:spacing w:line="520" w:lineRule="exact"/>
        <w:ind w:firstLineChars="200" w:firstLine="643"/>
        <w:rPr>
          <w:rFonts w:ascii="仿宋" w:eastAsia="仿宋" w:hAnsi="仿宋" w:cs="宋体"/>
          <w:sz w:val="32"/>
          <w:szCs w:val="32"/>
        </w:rPr>
      </w:pPr>
      <w:r w:rsidRPr="0085053D">
        <w:rPr>
          <w:rFonts w:ascii="仿宋" w:eastAsia="仿宋" w:hAnsi="仿宋" w:cs="宋体"/>
          <w:b/>
          <w:sz w:val="32"/>
          <w:szCs w:val="32"/>
        </w:rPr>
        <w:t>第</w:t>
      </w:r>
      <w:r w:rsidRPr="0085053D">
        <w:rPr>
          <w:rFonts w:ascii="仿宋" w:eastAsia="仿宋" w:hAnsi="仿宋" w:cs="宋体" w:hint="eastAsia"/>
          <w:b/>
          <w:sz w:val="32"/>
          <w:szCs w:val="32"/>
        </w:rPr>
        <w:t>十</w:t>
      </w:r>
      <w:r w:rsidRPr="0085053D">
        <w:rPr>
          <w:rFonts w:ascii="仿宋" w:eastAsia="仿宋" w:hAnsi="仿宋" w:cs="宋体"/>
          <w:b/>
          <w:sz w:val="32"/>
          <w:szCs w:val="32"/>
        </w:rPr>
        <w:t>条</w:t>
      </w:r>
      <w:r w:rsidR="00CF6544">
        <w:rPr>
          <w:rFonts w:ascii="仿宋" w:eastAsia="仿宋" w:hAnsi="仿宋" w:cs="宋体" w:hint="eastAsia"/>
          <w:b/>
          <w:sz w:val="32"/>
          <w:szCs w:val="32"/>
        </w:rPr>
        <w:t xml:space="preserve"> </w:t>
      </w:r>
      <w:r w:rsidRPr="009F07DC">
        <w:rPr>
          <w:rFonts w:ascii="仿宋" w:eastAsia="仿宋" w:hAnsi="仿宋" w:cs="宋体"/>
          <w:sz w:val="32"/>
          <w:szCs w:val="32"/>
        </w:rPr>
        <w:t>特种设备的安装调试由制造商或经制造商委托的具有国家认可资质的单位实施</w:t>
      </w:r>
      <w:r w:rsidR="00D23F2C">
        <w:rPr>
          <w:rFonts w:ascii="仿宋" w:eastAsia="仿宋" w:hAnsi="仿宋" w:cs="宋体" w:hint="eastAsia"/>
          <w:sz w:val="32"/>
          <w:szCs w:val="32"/>
        </w:rPr>
        <w:t>，</w:t>
      </w:r>
      <w:r w:rsidR="00D23F2C">
        <w:rPr>
          <w:rFonts w:ascii="仿宋" w:eastAsia="仿宋" w:hAnsi="仿宋" w:cs="宋体"/>
          <w:sz w:val="32"/>
          <w:szCs w:val="32"/>
        </w:rPr>
        <w:t>其过程</w:t>
      </w:r>
      <w:r w:rsidR="00D23F2C">
        <w:rPr>
          <w:rFonts w:ascii="仿宋" w:eastAsia="仿宋" w:hAnsi="仿宋" w:cs="宋体" w:hint="eastAsia"/>
          <w:sz w:val="32"/>
          <w:szCs w:val="32"/>
        </w:rPr>
        <w:t>须</w:t>
      </w:r>
      <w:r w:rsidR="00D23F2C">
        <w:rPr>
          <w:rFonts w:ascii="仿宋" w:eastAsia="仿宋" w:hAnsi="仿宋" w:cs="宋体"/>
          <w:sz w:val="32"/>
          <w:szCs w:val="32"/>
        </w:rPr>
        <w:t>符合</w:t>
      </w:r>
      <w:r w:rsidR="00D23F2C" w:rsidRPr="009F07DC">
        <w:rPr>
          <w:rFonts w:ascii="仿宋" w:eastAsia="仿宋" w:hAnsi="仿宋" w:cs="宋体"/>
          <w:sz w:val="32"/>
          <w:szCs w:val="32"/>
        </w:rPr>
        <w:t>安全生产规程要求</w:t>
      </w:r>
      <w:r w:rsidR="00D23F2C">
        <w:rPr>
          <w:rFonts w:ascii="仿宋" w:eastAsia="仿宋" w:hAnsi="仿宋" w:cs="宋体" w:hint="eastAsia"/>
          <w:sz w:val="32"/>
          <w:szCs w:val="32"/>
        </w:rPr>
        <w:t>。</w:t>
      </w:r>
      <w:r w:rsidRPr="009F07DC">
        <w:rPr>
          <w:rFonts w:ascii="仿宋" w:eastAsia="仿宋" w:hAnsi="仿宋" w:cs="宋体"/>
          <w:sz w:val="32"/>
          <w:szCs w:val="32"/>
        </w:rPr>
        <w:t>实验室应与安装调试单位签订特种设备安装调试安全责任书(</w:t>
      </w:r>
      <w:r w:rsidR="00D23F2C">
        <w:rPr>
          <w:rFonts w:ascii="仿宋" w:eastAsia="仿宋" w:hAnsi="仿宋" w:cs="宋体" w:hint="eastAsia"/>
          <w:sz w:val="32"/>
          <w:szCs w:val="32"/>
        </w:rPr>
        <w:t>包括</w:t>
      </w:r>
      <w:r w:rsidRPr="009F07DC">
        <w:rPr>
          <w:rFonts w:ascii="仿宋" w:eastAsia="仿宋" w:hAnsi="仿宋" w:cs="宋体"/>
          <w:sz w:val="32"/>
          <w:szCs w:val="32"/>
        </w:rPr>
        <w:t>安全负责人、施工安全规范、安全防护措施、安全责任范围等)。</w:t>
      </w:r>
    </w:p>
    <w:p w:rsidR="00864855" w:rsidRPr="009F07DC" w:rsidRDefault="00864855" w:rsidP="00864855">
      <w:pPr>
        <w:spacing w:line="520" w:lineRule="exact"/>
        <w:ind w:firstLineChars="200" w:firstLine="640"/>
        <w:rPr>
          <w:rFonts w:ascii="仿宋" w:eastAsia="仿宋" w:hAnsi="仿宋" w:cs="仿宋"/>
          <w:sz w:val="32"/>
          <w:szCs w:val="32"/>
        </w:rPr>
      </w:pPr>
    </w:p>
    <w:p w:rsidR="008F1770" w:rsidRPr="0085053D" w:rsidRDefault="008F1770" w:rsidP="00864855">
      <w:pPr>
        <w:spacing w:line="520" w:lineRule="exact"/>
        <w:jc w:val="center"/>
        <w:rPr>
          <w:rFonts w:ascii="黑体" w:eastAsia="黑体" w:hAnsi="黑体" w:cs="仿宋"/>
          <w:bCs/>
          <w:sz w:val="32"/>
          <w:szCs w:val="32"/>
        </w:rPr>
      </w:pPr>
      <w:r w:rsidRPr="0085053D">
        <w:rPr>
          <w:rFonts w:ascii="黑体" w:eastAsia="黑体" w:hAnsi="黑体" w:cs="仿宋" w:hint="eastAsia"/>
          <w:bCs/>
          <w:sz w:val="32"/>
          <w:szCs w:val="32"/>
        </w:rPr>
        <w:t>第四章 注册、备案与建档</w:t>
      </w:r>
    </w:p>
    <w:p w:rsidR="00D23F2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第十一条</w:t>
      </w:r>
      <w:r w:rsidRPr="009F07DC">
        <w:rPr>
          <w:rFonts w:ascii="仿宋" w:eastAsia="仿宋" w:hAnsi="仿宋" w:cs="仿宋" w:hint="eastAsia"/>
          <w:sz w:val="32"/>
          <w:szCs w:val="32"/>
        </w:rPr>
        <w:t xml:space="preserve"> 特种设备注册</w:t>
      </w:r>
    </w:p>
    <w:p w:rsidR="00D23F2C" w:rsidRPr="009F07DC" w:rsidRDefault="008F1770" w:rsidP="00864855">
      <w:pPr>
        <w:spacing w:line="520" w:lineRule="exact"/>
        <w:ind w:firstLineChars="200" w:firstLine="640"/>
        <w:rPr>
          <w:rFonts w:ascii="仿宋" w:eastAsia="仿宋" w:hAnsi="仿宋" w:cs="仿宋"/>
          <w:sz w:val="32"/>
          <w:szCs w:val="32"/>
        </w:rPr>
      </w:pPr>
      <w:r w:rsidRPr="009F07DC">
        <w:rPr>
          <w:rFonts w:ascii="仿宋" w:eastAsia="仿宋" w:hAnsi="仿宋" w:cs="仿宋" w:hint="eastAsia"/>
          <w:sz w:val="32"/>
          <w:szCs w:val="32"/>
        </w:rPr>
        <w:t>特种设备</w:t>
      </w:r>
      <w:proofErr w:type="gramStart"/>
      <w:r w:rsidRPr="009F07DC">
        <w:rPr>
          <w:rFonts w:ascii="仿宋" w:eastAsia="仿宋" w:hAnsi="仿宋" w:cs="仿宋" w:hint="eastAsia"/>
          <w:sz w:val="32"/>
          <w:szCs w:val="32"/>
        </w:rPr>
        <w:t>安装自</w:t>
      </w:r>
      <w:proofErr w:type="gramEnd"/>
      <w:r w:rsidRPr="009F07DC">
        <w:rPr>
          <w:rFonts w:ascii="仿宋" w:eastAsia="仿宋" w:hAnsi="仿宋" w:cs="仿宋" w:hint="eastAsia"/>
          <w:sz w:val="32"/>
          <w:szCs w:val="32"/>
        </w:rPr>
        <w:t>检合格后，设备处组织向特种设备安全监督机构申请检验，实验室需报送如下资料：</w:t>
      </w:r>
    </w:p>
    <w:p w:rsidR="001359BF" w:rsidRDefault="001359BF" w:rsidP="00864855">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8F1770" w:rsidRPr="009F07DC">
        <w:rPr>
          <w:rFonts w:ascii="仿宋" w:eastAsia="仿宋" w:hAnsi="仿宋" w:cs="仿宋" w:hint="eastAsia"/>
          <w:sz w:val="32"/>
          <w:szCs w:val="32"/>
        </w:rPr>
        <w:t>特种设备管理人员和作业人员名录</w:t>
      </w:r>
      <w:r w:rsidR="008F1770" w:rsidRPr="002E4C26">
        <w:rPr>
          <w:rFonts w:ascii="仿宋" w:eastAsia="仿宋" w:hAnsi="仿宋" w:cs="仿宋" w:hint="eastAsia"/>
          <w:color w:val="000000" w:themeColor="text1"/>
          <w:sz w:val="32"/>
          <w:szCs w:val="32"/>
        </w:rPr>
        <w:t>或</w:t>
      </w:r>
      <w:r w:rsidR="008F1770" w:rsidRPr="009F07DC">
        <w:rPr>
          <w:rFonts w:ascii="仿宋" w:eastAsia="仿宋" w:hAnsi="仿宋" w:cs="仿宋" w:hint="eastAsia"/>
          <w:sz w:val="32"/>
          <w:szCs w:val="32"/>
        </w:rPr>
        <w:t>特种设备作</w:t>
      </w:r>
      <w:r w:rsidR="008F1770" w:rsidRPr="00077B2D">
        <w:rPr>
          <w:rFonts w:ascii="仿宋" w:eastAsia="仿宋" w:hAnsi="仿宋" w:cs="仿宋" w:hint="eastAsia"/>
          <w:sz w:val="32"/>
          <w:szCs w:val="32"/>
        </w:rPr>
        <w:t>业人员证原件；</w:t>
      </w:r>
    </w:p>
    <w:p w:rsidR="008F1770" w:rsidRPr="009F07DC" w:rsidRDefault="001359BF" w:rsidP="00864855">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008F1770" w:rsidRPr="009F07DC">
        <w:rPr>
          <w:rFonts w:ascii="仿宋" w:eastAsia="仿宋" w:hAnsi="仿宋" w:cs="仿宋" w:hint="eastAsia"/>
          <w:sz w:val="32"/>
          <w:szCs w:val="32"/>
        </w:rPr>
        <w:t>特种设备安全管理制度等。</w:t>
      </w:r>
    </w:p>
    <w:p w:rsidR="00D23F2C" w:rsidRPr="00D23F2C" w:rsidRDefault="008F1770" w:rsidP="00864855">
      <w:pPr>
        <w:spacing w:line="520" w:lineRule="exact"/>
        <w:ind w:firstLineChars="200" w:firstLine="640"/>
        <w:rPr>
          <w:rFonts w:ascii="仿宋" w:eastAsia="仿宋" w:hAnsi="仿宋" w:cs="仿宋"/>
          <w:sz w:val="32"/>
          <w:szCs w:val="32"/>
        </w:rPr>
      </w:pPr>
      <w:r w:rsidRPr="00D23F2C">
        <w:rPr>
          <w:rFonts w:ascii="仿宋" w:eastAsia="仿宋" w:hAnsi="仿宋" w:cs="仿宋" w:hint="eastAsia"/>
          <w:sz w:val="32"/>
          <w:szCs w:val="32"/>
        </w:rPr>
        <w:t>经检验合格后</w:t>
      </w:r>
      <w:r w:rsidRPr="00D23F2C">
        <w:rPr>
          <w:rFonts w:ascii="仿宋" w:eastAsia="仿宋" w:hAnsi="仿宋" w:cs="仿宋"/>
          <w:sz w:val="32"/>
          <w:szCs w:val="32"/>
        </w:rPr>
        <w:t>,在投入使用前或投入使用后30日内</w:t>
      </w:r>
      <w:r w:rsidR="00D23F2C">
        <w:rPr>
          <w:rFonts w:ascii="仿宋" w:eastAsia="仿宋" w:hAnsi="仿宋" w:cs="仿宋" w:hint="eastAsia"/>
          <w:sz w:val="32"/>
          <w:szCs w:val="32"/>
        </w:rPr>
        <w:t>，</w:t>
      </w:r>
      <w:r w:rsidRPr="00D23F2C">
        <w:rPr>
          <w:rFonts w:ascii="仿宋" w:eastAsia="仿宋" w:hAnsi="仿宋" w:cs="仿宋" w:hint="eastAsia"/>
          <w:sz w:val="32"/>
          <w:szCs w:val="32"/>
        </w:rPr>
        <w:t>向特种设备安全监督机构办理注册登记手续</w:t>
      </w:r>
      <w:r w:rsidR="00D23F2C">
        <w:rPr>
          <w:rFonts w:ascii="仿宋" w:eastAsia="仿宋" w:hAnsi="仿宋" w:cs="仿宋" w:hint="eastAsia"/>
          <w:sz w:val="32"/>
          <w:szCs w:val="32"/>
        </w:rPr>
        <w:t>，</w:t>
      </w:r>
      <w:r w:rsidRPr="00D23F2C">
        <w:rPr>
          <w:rFonts w:ascii="仿宋" w:eastAsia="仿宋" w:hAnsi="仿宋" w:cs="仿宋" w:hint="eastAsia"/>
          <w:sz w:val="32"/>
          <w:szCs w:val="32"/>
        </w:rPr>
        <w:t>取得特种设备使用登记证。</w:t>
      </w:r>
    </w:p>
    <w:p w:rsidR="00D23F2C" w:rsidRPr="009F07DC" w:rsidRDefault="002E4C26" w:rsidP="00864855">
      <w:pPr>
        <w:spacing w:line="520" w:lineRule="exact"/>
        <w:ind w:firstLineChars="200" w:firstLine="640"/>
        <w:rPr>
          <w:rFonts w:ascii="仿宋" w:eastAsia="仿宋" w:hAnsi="仿宋" w:cs="仿宋"/>
          <w:sz w:val="32"/>
          <w:szCs w:val="32"/>
        </w:rPr>
      </w:pPr>
      <w:r>
        <w:rPr>
          <w:rFonts w:ascii="仿宋" w:eastAsia="仿宋" w:hAnsi="仿宋" w:cs="仿宋" w:hint="eastAsia"/>
          <w:color w:val="000000" w:themeColor="text1"/>
          <w:sz w:val="32"/>
          <w:szCs w:val="32"/>
        </w:rPr>
        <w:t>各单位</w:t>
      </w:r>
      <w:r w:rsidR="008F1770" w:rsidRPr="009F07DC">
        <w:rPr>
          <w:rFonts w:ascii="仿宋" w:eastAsia="仿宋" w:hAnsi="仿宋" w:cs="仿宋" w:hint="eastAsia"/>
          <w:sz w:val="32"/>
          <w:szCs w:val="32"/>
        </w:rPr>
        <w:t>应将特种设备的使用登记证和检验合格证置于该设备</w:t>
      </w:r>
      <w:r w:rsidR="00D23F2C">
        <w:rPr>
          <w:rFonts w:ascii="仿宋" w:eastAsia="仿宋" w:hAnsi="仿宋" w:cs="仿宋" w:hint="eastAsia"/>
          <w:sz w:val="32"/>
          <w:szCs w:val="32"/>
        </w:rPr>
        <w:t>醒目</w:t>
      </w:r>
      <w:r w:rsidR="008F1770" w:rsidRPr="009F07DC">
        <w:rPr>
          <w:rFonts w:ascii="仿宋" w:eastAsia="仿宋" w:hAnsi="仿宋" w:cs="仿宋" w:hint="eastAsia"/>
          <w:sz w:val="32"/>
          <w:szCs w:val="32"/>
        </w:rPr>
        <w:t>的位置</w:t>
      </w:r>
      <w:r w:rsidR="00D23F2C">
        <w:rPr>
          <w:rFonts w:ascii="仿宋" w:eastAsia="仿宋" w:hAnsi="仿宋" w:cs="仿宋" w:hint="eastAsia"/>
          <w:sz w:val="32"/>
          <w:szCs w:val="32"/>
        </w:rPr>
        <w:t>；</w:t>
      </w:r>
      <w:r w:rsidR="008F1770" w:rsidRPr="009F07DC">
        <w:rPr>
          <w:rFonts w:ascii="仿宋" w:eastAsia="仿宋" w:hAnsi="仿宋" w:cs="仿宋" w:hint="eastAsia"/>
          <w:sz w:val="32"/>
          <w:szCs w:val="32"/>
        </w:rPr>
        <w:t>凡未取得特种设备使用登记证的特种设备</w:t>
      </w:r>
      <w:r w:rsidR="00D23F2C">
        <w:rPr>
          <w:rFonts w:ascii="仿宋" w:eastAsia="仿宋" w:hAnsi="仿宋" w:cs="仿宋" w:hint="eastAsia"/>
          <w:sz w:val="32"/>
          <w:szCs w:val="32"/>
        </w:rPr>
        <w:t>，</w:t>
      </w:r>
      <w:r w:rsidR="008F1770" w:rsidRPr="009F07DC">
        <w:rPr>
          <w:rFonts w:ascii="仿宋" w:eastAsia="仿宋" w:hAnsi="仿宋" w:cs="仿宋" w:hint="eastAsia"/>
          <w:sz w:val="32"/>
          <w:szCs w:val="32"/>
        </w:rPr>
        <w:t>不得擅自使用。</w:t>
      </w:r>
    </w:p>
    <w:p w:rsidR="00D23F2C"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第十二条</w:t>
      </w:r>
      <w:r w:rsidRPr="009F07DC">
        <w:rPr>
          <w:rFonts w:ascii="仿宋" w:eastAsia="仿宋" w:hAnsi="仿宋" w:cs="仿宋" w:hint="eastAsia"/>
          <w:sz w:val="32"/>
          <w:szCs w:val="32"/>
        </w:rPr>
        <w:t xml:space="preserve"> 特种设备备案</w:t>
      </w:r>
    </w:p>
    <w:p w:rsidR="00D23F2C" w:rsidRPr="009F07DC" w:rsidRDefault="00D23F2C" w:rsidP="00864855">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8F1770" w:rsidRPr="009F07DC">
        <w:rPr>
          <w:rFonts w:ascii="仿宋" w:eastAsia="仿宋" w:hAnsi="仿宋" w:cs="仿宋" w:hint="eastAsia"/>
          <w:sz w:val="32"/>
          <w:szCs w:val="32"/>
        </w:rPr>
        <w:t>特种设备注册登记后7日内</w:t>
      </w:r>
      <w:r>
        <w:rPr>
          <w:rFonts w:ascii="仿宋" w:eastAsia="仿宋" w:hAnsi="仿宋" w:cs="仿宋" w:hint="eastAsia"/>
          <w:sz w:val="32"/>
          <w:szCs w:val="32"/>
        </w:rPr>
        <w:t>，</w:t>
      </w:r>
      <w:r w:rsidR="008F1770" w:rsidRPr="009F07DC">
        <w:rPr>
          <w:rFonts w:ascii="仿宋" w:eastAsia="仿宋" w:hAnsi="仿宋" w:cs="仿宋" w:hint="eastAsia"/>
          <w:sz w:val="32"/>
          <w:szCs w:val="32"/>
        </w:rPr>
        <w:t>实验室须向</w:t>
      </w:r>
      <w:r>
        <w:rPr>
          <w:rFonts w:ascii="仿宋" w:eastAsia="仿宋" w:hAnsi="仿宋" w:cs="仿宋" w:hint="eastAsia"/>
          <w:sz w:val="32"/>
          <w:szCs w:val="32"/>
        </w:rPr>
        <w:t>所在</w:t>
      </w:r>
      <w:r w:rsidR="008F1770" w:rsidRPr="009F07DC">
        <w:rPr>
          <w:rFonts w:ascii="仿宋" w:eastAsia="仿宋" w:hAnsi="仿宋" w:cs="仿宋" w:hint="eastAsia"/>
          <w:sz w:val="32"/>
          <w:szCs w:val="32"/>
        </w:rPr>
        <w:t>学院提交特种设备(含转入)的注册编号并提供相应设备检验合格证、使用登记证、检验报告及作业人员资格证书的复印件备案。</w:t>
      </w:r>
    </w:p>
    <w:p w:rsidR="008F1770" w:rsidRPr="00BA290A" w:rsidRDefault="00D23F2C" w:rsidP="00864855">
      <w:pPr>
        <w:spacing w:line="520" w:lineRule="exact"/>
        <w:ind w:firstLineChars="200" w:firstLine="640"/>
        <w:rPr>
          <w:rFonts w:ascii="仿宋" w:eastAsia="仿宋" w:hAnsi="仿宋" w:cs="仿宋"/>
          <w:sz w:val="32"/>
          <w:szCs w:val="32"/>
        </w:rPr>
      </w:pPr>
      <w:r w:rsidRPr="00BA290A">
        <w:rPr>
          <w:rFonts w:ascii="仿宋" w:eastAsia="仿宋" w:hAnsi="仿宋" w:cs="仿宋" w:hint="eastAsia"/>
          <w:sz w:val="32"/>
          <w:szCs w:val="32"/>
        </w:rPr>
        <w:t>（二）各</w:t>
      </w:r>
      <w:r w:rsidR="0025531E" w:rsidRPr="00BA290A">
        <w:rPr>
          <w:rFonts w:ascii="仿宋" w:eastAsia="仿宋" w:hAnsi="仿宋" w:cs="仿宋" w:hint="eastAsia"/>
          <w:sz w:val="32"/>
          <w:szCs w:val="32"/>
        </w:rPr>
        <w:t>二级</w:t>
      </w:r>
      <w:r w:rsidR="007D1BF5">
        <w:rPr>
          <w:rFonts w:ascii="仿宋" w:eastAsia="仿宋" w:hAnsi="仿宋" w:cs="仿宋" w:hint="eastAsia"/>
          <w:sz w:val="32"/>
          <w:szCs w:val="32"/>
        </w:rPr>
        <w:t>院系</w:t>
      </w:r>
      <w:r w:rsidR="008F1770" w:rsidRPr="00BA290A">
        <w:rPr>
          <w:rFonts w:ascii="仿宋" w:eastAsia="仿宋" w:hAnsi="仿宋" w:cs="仿宋" w:hint="eastAsia"/>
          <w:sz w:val="32"/>
          <w:szCs w:val="32"/>
        </w:rPr>
        <w:t>每月上旬将上月的特种设备变更</w:t>
      </w:r>
      <w:proofErr w:type="gramStart"/>
      <w:r w:rsidR="008F1770" w:rsidRPr="00BA290A">
        <w:rPr>
          <w:rFonts w:ascii="仿宋" w:eastAsia="仿宋" w:hAnsi="仿宋" w:cs="仿宋" w:hint="eastAsia"/>
          <w:sz w:val="32"/>
          <w:szCs w:val="32"/>
        </w:rPr>
        <w:t>台账及</w:t>
      </w:r>
      <w:r w:rsidR="008F1770" w:rsidRPr="00BA290A">
        <w:rPr>
          <w:rFonts w:ascii="仿宋" w:eastAsia="仿宋" w:hAnsi="仿宋" w:cs="仿宋" w:hint="eastAsia"/>
          <w:sz w:val="32"/>
          <w:szCs w:val="32"/>
        </w:rPr>
        <w:lastRenderedPageBreak/>
        <w:t>备案</w:t>
      </w:r>
      <w:proofErr w:type="gramEnd"/>
      <w:r w:rsidR="008F1770" w:rsidRPr="00BA290A">
        <w:rPr>
          <w:rFonts w:ascii="仿宋" w:eastAsia="仿宋" w:hAnsi="仿宋" w:cs="仿宋" w:hint="eastAsia"/>
          <w:sz w:val="32"/>
          <w:szCs w:val="32"/>
        </w:rPr>
        <w:t>复印件报送设备处。</w:t>
      </w:r>
    </w:p>
    <w:p w:rsidR="00D23F2C"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第十三条</w:t>
      </w:r>
      <w:r w:rsidR="00CF6544">
        <w:rPr>
          <w:rFonts w:ascii="仿宋" w:eastAsia="仿宋" w:hAnsi="仿宋" w:cs="仿宋" w:hint="eastAsia"/>
          <w:b/>
          <w:sz w:val="32"/>
          <w:szCs w:val="32"/>
        </w:rPr>
        <w:t xml:space="preserve"> </w:t>
      </w:r>
      <w:r w:rsidR="00077B2D">
        <w:rPr>
          <w:rFonts w:ascii="仿宋" w:eastAsia="仿宋" w:hAnsi="仿宋" w:cs="仿宋" w:hint="eastAsia"/>
          <w:sz w:val="32"/>
          <w:szCs w:val="32"/>
        </w:rPr>
        <w:t>特种设备建档</w:t>
      </w:r>
    </w:p>
    <w:p w:rsidR="00D23F2C" w:rsidRPr="009F07DC" w:rsidRDefault="008F1770" w:rsidP="00864855">
      <w:pPr>
        <w:spacing w:line="520" w:lineRule="exact"/>
        <w:ind w:firstLineChars="200" w:firstLine="640"/>
        <w:rPr>
          <w:rFonts w:ascii="仿宋" w:eastAsia="仿宋" w:hAnsi="仿宋" w:cs="仿宋"/>
          <w:sz w:val="32"/>
          <w:szCs w:val="32"/>
        </w:rPr>
      </w:pPr>
      <w:r w:rsidRPr="009F07DC">
        <w:rPr>
          <w:rFonts w:ascii="仿宋" w:eastAsia="仿宋" w:hAnsi="仿宋" w:cs="仿宋" w:hint="eastAsia"/>
          <w:sz w:val="32"/>
          <w:szCs w:val="32"/>
        </w:rPr>
        <w:t>对购置或转入的特种设备,</w:t>
      </w:r>
      <w:r w:rsidR="00D23F2C">
        <w:rPr>
          <w:rFonts w:ascii="仿宋" w:eastAsia="仿宋" w:hAnsi="仿宋" w:cs="仿宋" w:hint="eastAsia"/>
          <w:sz w:val="32"/>
          <w:szCs w:val="32"/>
        </w:rPr>
        <w:t>需</w:t>
      </w:r>
      <w:r w:rsidRPr="009F07DC">
        <w:rPr>
          <w:rFonts w:ascii="仿宋" w:eastAsia="仿宋" w:hAnsi="仿宋" w:cs="仿宋" w:hint="eastAsia"/>
          <w:sz w:val="32"/>
          <w:szCs w:val="32"/>
        </w:rPr>
        <w:t>及时建立</w:t>
      </w:r>
      <w:r w:rsidRPr="007A7791">
        <w:rPr>
          <w:rFonts w:ascii="仿宋" w:eastAsia="仿宋" w:hAnsi="仿宋" w:cs="仿宋" w:hint="eastAsia"/>
          <w:color w:val="000000" w:themeColor="text1"/>
          <w:sz w:val="32"/>
          <w:szCs w:val="32"/>
        </w:rPr>
        <w:t>技术档案</w:t>
      </w:r>
      <w:r w:rsidR="00D23F2C">
        <w:rPr>
          <w:rFonts w:ascii="仿宋" w:eastAsia="仿宋" w:hAnsi="仿宋" w:cs="仿宋" w:hint="eastAsia"/>
          <w:sz w:val="32"/>
          <w:szCs w:val="32"/>
        </w:rPr>
        <w:t>，</w:t>
      </w:r>
      <w:r w:rsidRPr="009F07DC">
        <w:rPr>
          <w:rFonts w:ascii="仿宋" w:eastAsia="仿宋" w:hAnsi="仿宋" w:cs="仿宋" w:hint="eastAsia"/>
          <w:sz w:val="32"/>
          <w:szCs w:val="32"/>
        </w:rPr>
        <w:t>包括</w:t>
      </w:r>
      <w:r w:rsidR="00D23F2C">
        <w:rPr>
          <w:rFonts w:ascii="仿宋" w:eastAsia="仿宋" w:hAnsi="仿宋" w:cs="仿宋" w:hint="eastAsia"/>
          <w:sz w:val="32"/>
          <w:szCs w:val="32"/>
        </w:rPr>
        <w:t>：</w:t>
      </w:r>
      <w:r w:rsidRPr="009F07DC">
        <w:rPr>
          <w:rFonts w:ascii="仿宋" w:eastAsia="仿宋" w:hAnsi="仿宋" w:cs="仿宋" w:hint="eastAsia"/>
          <w:sz w:val="32"/>
          <w:szCs w:val="32"/>
        </w:rPr>
        <w:t>随机技术文件</w:t>
      </w:r>
      <w:r w:rsidR="00D23F2C">
        <w:rPr>
          <w:rFonts w:ascii="仿宋" w:eastAsia="仿宋" w:hAnsi="仿宋" w:cs="仿宋" w:hint="eastAsia"/>
          <w:sz w:val="32"/>
          <w:szCs w:val="32"/>
        </w:rPr>
        <w:t>、</w:t>
      </w:r>
      <w:r w:rsidRPr="009F07DC">
        <w:rPr>
          <w:rFonts w:ascii="仿宋" w:eastAsia="仿宋" w:hAnsi="仿宋" w:cs="仿宋" w:hint="eastAsia"/>
          <w:sz w:val="32"/>
          <w:szCs w:val="32"/>
        </w:rPr>
        <w:t>安装、维护、大修、改造合同书及技术资料</w:t>
      </w:r>
      <w:r w:rsidR="00D23F2C">
        <w:rPr>
          <w:rFonts w:ascii="仿宋" w:eastAsia="仿宋" w:hAnsi="仿宋" w:cs="仿宋" w:hint="eastAsia"/>
          <w:sz w:val="32"/>
          <w:szCs w:val="32"/>
        </w:rPr>
        <w:t>，</w:t>
      </w:r>
      <w:r w:rsidRPr="009F07DC">
        <w:rPr>
          <w:rFonts w:ascii="仿宋" w:eastAsia="仿宋" w:hAnsi="仿宋" w:cs="仿宋" w:hint="eastAsia"/>
          <w:sz w:val="32"/>
          <w:szCs w:val="32"/>
        </w:rPr>
        <w:t>使用登记证、检验报告</w:t>
      </w:r>
      <w:r w:rsidR="00D23F2C">
        <w:rPr>
          <w:rFonts w:ascii="仿宋" w:eastAsia="仿宋" w:hAnsi="仿宋" w:cs="仿宋" w:hint="eastAsia"/>
          <w:sz w:val="32"/>
          <w:szCs w:val="32"/>
        </w:rPr>
        <w:t>、</w:t>
      </w:r>
      <w:r w:rsidRPr="009F07DC">
        <w:rPr>
          <w:rFonts w:ascii="仿宋" w:eastAsia="仿宋" w:hAnsi="仿宋" w:cs="仿宋" w:hint="eastAsia"/>
          <w:sz w:val="32"/>
          <w:szCs w:val="32"/>
        </w:rPr>
        <w:t>管理制度、操作规程及应急预案</w:t>
      </w:r>
      <w:r w:rsidR="00D23F2C">
        <w:rPr>
          <w:rFonts w:ascii="仿宋" w:eastAsia="仿宋" w:hAnsi="仿宋" w:cs="仿宋" w:hint="eastAsia"/>
          <w:sz w:val="32"/>
          <w:szCs w:val="32"/>
        </w:rPr>
        <w:t>，</w:t>
      </w:r>
      <w:r w:rsidRPr="009F07DC">
        <w:rPr>
          <w:rFonts w:ascii="仿宋" w:eastAsia="仿宋" w:hAnsi="仿宋" w:cs="仿宋" w:hint="eastAsia"/>
          <w:sz w:val="32"/>
          <w:szCs w:val="32"/>
        </w:rPr>
        <w:t>运行检查记录</w:t>
      </w:r>
      <w:r w:rsidR="00D23F2C">
        <w:rPr>
          <w:rFonts w:ascii="仿宋" w:eastAsia="仿宋" w:hAnsi="仿宋" w:cs="仿宋" w:hint="eastAsia"/>
          <w:sz w:val="32"/>
          <w:szCs w:val="32"/>
        </w:rPr>
        <w:t>，</w:t>
      </w:r>
      <w:r w:rsidRPr="009F07DC">
        <w:rPr>
          <w:rFonts w:ascii="仿宋" w:eastAsia="仿宋" w:hAnsi="仿宋" w:cs="仿宋" w:hint="eastAsia"/>
          <w:sz w:val="32"/>
          <w:szCs w:val="32"/>
        </w:rPr>
        <w:t>管理人员和作业人员资格证书等。</w:t>
      </w:r>
    </w:p>
    <w:p w:rsidR="008F1770" w:rsidRDefault="008F1770" w:rsidP="00864855">
      <w:pPr>
        <w:spacing w:line="520" w:lineRule="exact"/>
        <w:ind w:firstLineChars="200" w:firstLine="640"/>
        <w:rPr>
          <w:rFonts w:ascii="仿宋" w:eastAsia="仿宋" w:hAnsi="仿宋" w:cs="仿宋"/>
          <w:sz w:val="32"/>
          <w:szCs w:val="32"/>
        </w:rPr>
      </w:pPr>
      <w:r w:rsidRPr="009F07DC">
        <w:rPr>
          <w:rFonts w:ascii="仿宋" w:eastAsia="仿宋" w:hAnsi="仿宋" w:cs="仿宋" w:hint="eastAsia"/>
          <w:sz w:val="32"/>
          <w:szCs w:val="32"/>
        </w:rPr>
        <w:t>技术档案的原件由</w:t>
      </w:r>
      <w:r w:rsidRPr="00BA290A">
        <w:rPr>
          <w:rFonts w:ascii="仿宋" w:eastAsia="仿宋" w:hAnsi="仿宋" w:cs="仿宋" w:hint="eastAsia"/>
          <w:sz w:val="32"/>
          <w:szCs w:val="32"/>
        </w:rPr>
        <w:t>实验室负责保管</w:t>
      </w:r>
      <w:r w:rsidR="00D23F2C">
        <w:rPr>
          <w:rFonts w:ascii="仿宋" w:eastAsia="仿宋" w:hAnsi="仿宋" w:cs="仿宋" w:hint="eastAsia"/>
          <w:sz w:val="32"/>
          <w:szCs w:val="32"/>
        </w:rPr>
        <w:t>，</w:t>
      </w:r>
      <w:r w:rsidR="00D23F2C" w:rsidRPr="00BA290A">
        <w:rPr>
          <w:rFonts w:ascii="仿宋" w:eastAsia="仿宋" w:hAnsi="仿宋" w:cs="仿宋" w:hint="eastAsia"/>
          <w:sz w:val="32"/>
          <w:szCs w:val="32"/>
        </w:rPr>
        <w:t>所在</w:t>
      </w:r>
      <w:r w:rsidR="0025531E" w:rsidRPr="00BA290A">
        <w:rPr>
          <w:rFonts w:ascii="仿宋" w:eastAsia="仿宋" w:hAnsi="仿宋" w:cs="仿宋" w:hint="eastAsia"/>
          <w:sz w:val="32"/>
          <w:szCs w:val="32"/>
        </w:rPr>
        <w:t>二级</w:t>
      </w:r>
      <w:r w:rsidR="007D1BF5">
        <w:rPr>
          <w:rFonts w:ascii="仿宋" w:eastAsia="仿宋" w:hAnsi="仿宋" w:cs="仿宋" w:hint="eastAsia"/>
          <w:sz w:val="32"/>
          <w:szCs w:val="32"/>
        </w:rPr>
        <w:t>院系</w:t>
      </w:r>
      <w:r w:rsidRPr="009F07DC">
        <w:rPr>
          <w:rFonts w:ascii="仿宋" w:eastAsia="仿宋" w:hAnsi="仿宋" w:cs="仿宋" w:hint="eastAsia"/>
          <w:sz w:val="32"/>
          <w:szCs w:val="32"/>
        </w:rPr>
        <w:t>和设备处仅保存备案材料的复印件。当特种设备的产权发生变化时</w:t>
      </w:r>
      <w:r w:rsidR="00D23F2C">
        <w:rPr>
          <w:rFonts w:ascii="仿宋" w:eastAsia="仿宋" w:hAnsi="仿宋" w:cs="仿宋" w:hint="eastAsia"/>
          <w:sz w:val="32"/>
          <w:szCs w:val="32"/>
        </w:rPr>
        <w:t>，</w:t>
      </w:r>
      <w:r w:rsidRPr="009F07DC">
        <w:rPr>
          <w:rFonts w:ascii="仿宋" w:eastAsia="仿宋" w:hAnsi="仿宋" w:cs="仿宋" w:hint="eastAsia"/>
          <w:sz w:val="32"/>
          <w:szCs w:val="32"/>
        </w:rPr>
        <w:t>其技术档案随同该特种设备一并转移。</w:t>
      </w:r>
    </w:p>
    <w:p w:rsidR="00864855" w:rsidRDefault="00864855" w:rsidP="00864855">
      <w:pPr>
        <w:spacing w:line="520" w:lineRule="exact"/>
        <w:ind w:firstLineChars="200" w:firstLine="640"/>
        <w:rPr>
          <w:rFonts w:ascii="仿宋" w:eastAsia="仿宋" w:hAnsi="仿宋" w:cs="仿宋"/>
          <w:sz w:val="32"/>
          <w:szCs w:val="32"/>
        </w:rPr>
      </w:pPr>
    </w:p>
    <w:p w:rsidR="008F1770" w:rsidRPr="001578CF" w:rsidRDefault="008F1770" w:rsidP="00864855">
      <w:pPr>
        <w:spacing w:line="520" w:lineRule="exact"/>
        <w:jc w:val="center"/>
        <w:rPr>
          <w:rFonts w:ascii="黑体" w:eastAsia="黑体" w:hAnsi="黑体" w:cs="仿宋"/>
          <w:bCs/>
          <w:sz w:val="32"/>
          <w:szCs w:val="32"/>
        </w:rPr>
      </w:pPr>
      <w:r w:rsidRPr="001578CF">
        <w:rPr>
          <w:rFonts w:ascii="黑体" w:eastAsia="黑体" w:hAnsi="黑体" w:cs="仿宋" w:hint="eastAsia"/>
          <w:bCs/>
          <w:sz w:val="32"/>
          <w:szCs w:val="32"/>
        </w:rPr>
        <w:t>第五章 人员资质管理</w:t>
      </w:r>
    </w:p>
    <w:p w:rsidR="008F1770"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第十四条</w:t>
      </w:r>
      <w:r w:rsidR="007D1BF5">
        <w:rPr>
          <w:rFonts w:ascii="仿宋" w:eastAsia="仿宋" w:hAnsi="仿宋" w:cs="仿宋" w:hint="eastAsia"/>
          <w:b/>
          <w:sz w:val="32"/>
          <w:szCs w:val="32"/>
        </w:rPr>
        <w:t xml:space="preserve"> </w:t>
      </w:r>
      <w:r w:rsidRPr="00BA290A">
        <w:rPr>
          <w:rFonts w:ascii="仿宋" w:eastAsia="仿宋" w:hAnsi="仿宋" w:cs="仿宋" w:hint="eastAsia"/>
          <w:sz w:val="32"/>
          <w:szCs w:val="32"/>
        </w:rPr>
        <w:t>实验室</w:t>
      </w:r>
      <w:r w:rsidRPr="009F07DC">
        <w:rPr>
          <w:rFonts w:ascii="仿宋" w:eastAsia="仿宋" w:hAnsi="仿宋" w:cs="仿宋" w:hint="eastAsia"/>
          <w:sz w:val="32"/>
          <w:szCs w:val="32"/>
        </w:rPr>
        <w:t>特种设备管理人员和作业人员须经特种设备安全监督机构考核合格</w:t>
      </w:r>
      <w:r w:rsidR="00D23F2C">
        <w:rPr>
          <w:rFonts w:ascii="仿宋" w:eastAsia="仿宋" w:hAnsi="仿宋" w:cs="仿宋" w:hint="eastAsia"/>
          <w:sz w:val="32"/>
          <w:szCs w:val="32"/>
        </w:rPr>
        <w:t>，</w:t>
      </w:r>
      <w:r w:rsidRPr="009F07DC">
        <w:rPr>
          <w:rFonts w:ascii="仿宋" w:eastAsia="仿宋" w:hAnsi="仿宋" w:cs="仿宋" w:hint="eastAsia"/>
          <w:sz w:val="32"/>
          <w:szCs w:val="32"/>
        </w:rPr>
        <w:t>取得《特种设备作业人员证》后方可从事相应的工作。在作业中应严格执行相应的操作规程和安全制度。</w:t>
      </w:r>
    </w:p>
    <w:p w:rsidR="008F1770" w:rsidRDefault="008F1770" w:rsidP="00864855">
      <w:pPr>
        <w:spacing w:line="520" w:lineRule="exact"/>
        <w:ind w:firstLineChars="200" w:firstLine="640"/>
        <w:rPr>
          <w:rFonts w:ascii="仿宋" w:eastAsia="仿宋" w:hAnsi="仿宋" w:cs="仿宋"/>
          <w:sz w:val="32"/>
          <w:szCs w:val="32"/>
        </w:rPr>
      </w:pPr>
      <w:r w:rsidRPr="009F07DC">
        <w:rPr>
          <w:rFonts w:ascii="仿宋" w:eastAsia="仿宋" w:hAnsi="仿宋" w:cs="仿宋" w:hint="eastAsia"/>
          <w:sz w:val="32"/>
          <w:szCs w:val="32"/>
        </w:rPr>
        <w:t>《特种设备作业人员证》每4年复审一次。持证人员应在复审期届满3个月前,向发证部门提出复审申请。</w:t>
      </w:r>
    </w:p>
    <w:p w:rsidR="00864855" w:rsidRDefault="00864855" w:rsidP="00864855">
      <w:pPr>
        <w:spacing w:line="520" w:lineRule="exact"/>
        <w:ind w:firstLineChars="200" w:firstLine="640"/>
        <w:rPr>
          <w:rFonts w:ascii="仿宋" w:eastAsia="仿宋" w:hAnsi="仿宋" w:cs="仿宋"/>
          <w:sz w:val="32"/>
          <w:szCs w:val="32"/>
        </w:rPr>
      </w:pPr>
    </w:p>
    <w:p w:rsidR="008F1770" w:rsidRPr="001578CF" w:rsidRDefault="008F1770" w:rsidP="00864855">
      <w:pPr>
        <w:spacing w:line="520" w:lineRule="exact"/>
        <w:jc w:val="center"/>
        <w:rPr>
          <w:rFonts w:ascii="黑体" w:eastAsia="黑体" w:hAnsi="黑体" w:cs="仿宋"/>
          <w:bCs/>
          <w:sz w:val="32"/>
          <w:szCs w:val="32"/>
        </w:rPr>
      </w:pPr>
      <w:r w:rsidRPr="001578CF">
        <w:rPr>
          <w:rFonts w:ascii="黑体" w:eastAsia="黑体" w:hAnsi="黑体" w:cs="仿宋" w:hint="eastAsia"/>
          <w:bCs/>
          <w:sz w:val="32"/>
          <w:szCs w:val="32"/>
        </w:rPr>
        <w:t>第六章 日常使用与定期检验</w:t>
      </w:r>
    </w:p>
    <w:p w:rsidR="00D23F2C"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第十五条</w:t>
      </w:r>
      <w:r w:rsidRPr="009F07DC">
        <w:rPr>
          <w:rFonts w:ascii="仿宋" w:eastAsia="仿宋" w:hAnsi="仿宋" w:cs="仿宋" w:hint="eastAsia"/>
          <w:sz w:val="32"/>
          <w:szCs w:val="32"/>
        </w:rPr>
        <w:t xml:space="preserve"> 实验室应对特种设备进行经常性检查和日常维护保养</w:t>
      </w:r>
      <w:r w:rsidR="00D23F2C">
        <w:rPr>
          <w:rFonts w:ascii="仿宋" w:eastAsia="仿宋" w:hAnsi="仿宋" w:cs="仿宋" w:hint="eastAsia"/>
          <w:sz w:val="32"/>
          <w:szCs w:val="32"/>
        </w:rPr>
        <w:t>，</w:t>
      </w:r>
      <w:r w:rsidRPr="009F07DC">
        <w:rPr>
          <w:rFonts w:ascii="仿宋" w:eastAsia="仿宋" w:hAnsi="仿宋" w:cs="仿宋" w:hint="eastAsia"/>
          <w:sz w:val="32"/>
          <w:szCs w:val="32"/>
        </w:rPr>
        <w:t>并作记录</w:t>
      </w:r>
      <w:r w:rsidR="00D23F2C">
        <w:rPr>
          <w:rFonts w:ascii="仿宋" w:eastAsia="仿宋" w:hAnsi="仿宋" w:cs="仿宋" w:hint="eastAsia"/>
          <w:sz w:val="32"/>
          <w:szCs w:val="32"/>
        </w:rPr>
        <w:t>，</w:t>
      </w:r>
      <w:r w:rsidRPr="009F07DC">
        <w:rPr>
          <w:rFonts w:ascii="仿宋" w:eastAsia="仿宋" w:hAnsi="仿宋" w:cs="仿宋" w:hint="eastAsia"/>
          <w:sz w:val="32"/>
          <w:szCs w:val="32"/>
        </w:rPr>
        <w:t>有作业操作的需填写操作日志。日常保养包括对安全附件、安全保护装置、测量控制装置及有关附属仪器仪表进行定期校对和检验</w:t>
      </w:r>
      <w:r w:rsidR="00D23F2C">
        <w:rPr>
          <w:rFonts w:ascii="仿宋" w:eastAsia="仿宋" w:hAnsi="仿宋" w:cs="仿宋" w:hint="eastAsia"/>
          <w:sz w:val="32"/>
          <w:szCs w:val="32"/>
        </w:rPr>
        <w:t>，</w:t>
      </w:r>
      <w:r w:rsidRPr="009F07DC">
        <w:rPr>
          <w:rFonts w:ascii="仿宋" w:eastAsia="仿宋" w:hAnsi="仿宋" w:cs="仿宋" w:hint="eastAsia"/>
          <w:sz w:val="32"/>
          <w:szCs w:val="32"/>
        </w:rPr>
        <w:t>其中压力表每半年校验一次</w:t>
      </w:r>
      <w:r w:rsidR="00D23F2C">
        <w:rPr>
          <w:rFonts w:ascii="仿宋" w:eastAsia="仿宋" w:hAnsi="仿宋" w:cs="仿宋" w:hint="eastAsia"/>
          <w:sz w:val="32"/>
          <w:szCs w:val="32"/>
        </w:rPr>
        <w:t>，</w:t>
      </w:r>
      <w:r w:rsidRPr="009F07DC">
        <w:rPr>
          <w:rFonts w:ascii="仿宋" w:eastAsia="仿宋" w:hAnsi="仿宋" w:cs="仿宋" w:hint="eastAsia"/>
          <w:sz w:val="32"/>
          <w:szCs w:val="32"/>
        </w:rPr>
        <w:t>安全阀每一年校验一次。</w:t>
      </w:r>
    </w:p>
    <w:p w:rsidR="008F1770"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第十六条</w:t>
      </w:r>
      <w:r w:rsidRPr="009F07DC">
        <w:rPr>
          <w:rFonts w:ascii="仿宋" w:eastAsia="仿宋" w:hAnsi="仿宋" w:cs="仿宋" w:hint="eastAsia"/>
          <w:sz w:val="32"/>
          <w:szCs w:val="32"/>
        </w:rPr>
        <w:t xml:space="preserve"> 实验室应严格执行特种设备定期检验规定,在定期检验合格有效期届满前30日向特种设备安全监督机构提出定</w:t>
      </w:r>
      <w:r w:rsidRPr="009F07DC">
        <w:rPr>
          <w:rFonts w:ascii="仿宋" w:eastAsia="仿宋" w:hAnsi="仿宋" w:cs="仿宋" w:hint="eastAsia"/>
          <w:sz w:val="32"/>
          <w:szCs w:val="32"/>
        </w:rPr>
        <w:lastRenderedPageBreak/>
        <w:t>期检验申请。</w:t>
      </w:r>
    </w:p>
    <w:p w:rsidR="008F1770" w:rsidRPr="009F07DC" w:rsidRDefault="008F1770" w:rsidP="00864855">
      <w:pPr>
        <w:spacing w:line="520" w:lineRule="exact"/>
        <w:ind w:firstLineChars="200" w:firstLine="640"/>
        <w:rPr>
          <w:rFonts w:ascii="仿宋" w:eastAsia="仿宋" w:hAnsi="仿宋" w:cs="仿宋"/>
          <w:sz w:val="32"/>
          <w:szCs w:val="32"/>
        </w:rPr>
      </w:pPr>
      <w:r w:rsidRPr="009F07DC">
        <w:rPr>
          <w:rFonts w:ascii="仿宋" w:eastAsia="仿宋" w:hAnsi="仿宋" w:cs="仿宋" w:hint="eastAsia"/>
          <w:sz w:val="32"/>
          <w:szCs w:val="32"/>
        </w:rPr>
        <w:t>定期检验合格后7日内</w:t>
      </w:r>
      <w:r w:rsidR="00356F62">
        <w:rPr>
          <w:rFonts w:ascii="仿宋" w:eastAsia="仿宋" w:hAnsi="仿宋" w:cs="仿宋" w:hint="eastAsia"/>
          <w:sz w:val="32"/>
          <w:szCs w:val="32"/>
        </w:rPr>
        <w:t>，</w:t>
      </w:r>
      <w:r w:rsidRPr="009F07DC">
        <w:rPr>
          <w:rFonts w:ascii="仿宋" w:eastAsia="仿宋" w:hAnsi="仿宋" w:cs="仿宋" w:hint="eastAsia"/>
          <w:sz w:val="32"/>
          <w:szCs w:val="32"/>
        </w:rPr>
        <w:t>实验室须向</w:t>
      </w:r>
      <w:r w:rsidR="00356F62">
        <w:rPr>
          <w:rFonts w:ascii="仿宋" w:eastAsia="仿宋" w:hAnsi="仿宋" w:cs="仿宋" w:hint="eastAsia"/>
          <w:sz w:val="32"/>
          <w:szCs w:val="32"/>
        </w:rPr>
        <w:t>所在</w:t>
      </w:r>
      <w:r w:rsidR="007D1BF5">
        <w:rPr>
          <w:rFonts w:ascii="仿宋" w:eastAsia="仿宋" w:hAnsi="仿宋" w:cs="仿宋" w:hint="eastAsia"/>
          <w:sz w:val="32"/>
          <w:szCs w:val="32"/>
        </w:rPr>
        <w:t>院系</w:t>
      </w:r>
      <w:r w:rsidRPr="009F07DC">
        <w:rPr>
          <w:rFonts w:ascii="仿宋" w:eastAsia="仿宋" w:hAnsi="仿宋" w:cs="仿宋" w:hint="eastAsia"/>
          <w:sz w:val="32"/>
          <w:szCs w:val="32"/>
        </w:rPr>
        <w:t>和</w:t>
      </w:r>
      <w:r w:rsidR="00356F62" w:rsidRPr="009F07DC">
        <w:rPr>
          <w:rFonts w:ascii="仿宋" w:eastAsia="仿宋" w:hAnsi="仿宋" w:cs="仿宋" w:hint="eastAsia"/>
          <w:sz w:val="32"/>
          <w:szCs w:val="32"/>
        </w:rPr>
        <w:t>设备处</w:t>
      </w:r>
      <w:r w:rsidRPr="009F07DC">
        <w:rPr>
          <w:rFonts w:ascii="仿宋" w:eastAsia="仿宋" w:hAnsi="仿宋" w:cs="仿宋" w:hint="eastAsia"/>
          <w:sz w:val="32"/>
          <w:szCs w:val="32"/>
        </w:rPr>
        <w:t>提交特种设备的检验合格证、使用登记证及检验报告的复印件备案。</w:t>
      </w:r>
    </w:p>
    <w:p w:rsidR="008F1770" w:rsidRPr="009F07DC" w:rsidRDefault="008F1770" w:rsidP="00864855">
      <w:pPr>
        <w:spacing w:line="520" w:lineRule="exact"/>
        <w:ind w:firstLineChars="200" w:firstLine="640"/>
        <w:rPr>
          <w:rFonts w:ascii="仿宋" w:eastAsia="仿宋" w:hAnsi="仿宋" w:cs="仿宋"/>
          <w:sz w:val="32"/>
          <w:szCs w:val="32"/>
        </w:rPr>
      </w:pPr>
      <w:r w:rsidRPr="009F07DC">
        <w:rPr>
          <w:rFonts w:ascii="仿宋" w:eastAsia="仿宋" w:hAnsi="仿宋" w:cs="仿宋" w:hint="eastAsia"/>
          <w:sz w:val="32"/>
          <w:szCs w:val="32"/>
        </w:rPr>
        <w:t>未经定期检验、超出定期检验合格有效期或者定期检验不合格的特种设备</w:t>
      </w:r>
      <w:r w:rsidR="00356F62">
        <w:rPr>
          <w:rFonts w:ascii="仿宋" w:eastAsia="仿宋" w:hAnsi="仿宋" w:cs="仿宋" w:hint="eastAsia"/>
          <w:sz w:val="32"/>
          <w:szCs w:val="32"/>
        </w:rPr>
        <w:t>，</w:t>
      </w:r>
      <w:r w:rsidRPr="009F07DC">
        <w:rPr>
          <w:rFonts w:ascii="仿宋" w:eastAsia="仿宋" w:hAnsi="仿宋" w:cs="仿宋" w:hint="eastAsia"/>
          <w:sz w:val="32"/>
          <w:szCs w:val="32"/>
        </w:rPr>
        <w:t>不得继续使用。</w:t>
      </w:r>
    </w:p>
    <w:p w:rsidR="008F1770"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第十七条</w:t>
      </w:r>
      <w:r w:rsidRPr="009F07DC">
        <w:rPr>
          <w:rFonts w:ascii="仿宋" w:eastAsia="仿宋" w:hAnsi="仿宋" w:cs="仿宋" w:hint="eastAsia"/>
          <w:sz w:val="32"/>
          <w:szCs w:val="32"/>
        </w:rPr>
        <w:t xml:space="preserve"> 特种设备出现故障或者发生异常情况</w:t>
      </w:r>
      <w:r w:rsidR="00356F62">
        <w:rPr>
          <w:rFonts w:ascii="仿宋" w:eastAsia="仿宋" w:hAnsi="仿宋" w:cs="仿宋" w:hint="eastAsia"/>
          <w:sz w:val="32"/>
          <w:szCs w:val="32"/>
        </w:rPr>
        <w:t>，</w:t>
      </w:r>
      <w:r w:rsidRPr="009F07DC">
        <w:rPr>
          <w:rFonts w:ascii="仿宋" w:eastAsia="仿宋" w:hAnsi="仿宋" w:cs="仿宋" w:hint="eastAsia"/>
          <w:sz w:val="32"/>
          <w:szCs w:val="32"/>
        </w:rPr>
        <w:t>实验室应及时记录并上报设备处。由设备处安排具有维修资质的维保单位对其进行全面检查。在故障排除并确保消除安全隐患后</w:t>
      </w:r>
      <w:r w:rsidR="00356F62">
        <w:rPr>
          <w:rFonts w:ascii="仿宋" w:eastAsia="仿宋" w:hAnsi="仿宋" w:cs="仿宋" w:hint="eastAsia"/>
          <w:sz w:val="32"/>
          <w:szCs w:val="32"/>
        </w:rPr>
        <w:t>，</w:t>
      </w:r>
      <w:r w:rsidRPr="009F07DC">
        <w:rPr>
          <w:rFonts w:ascii="仿宋" w:eastAsia="仿宋" w:hAnsi="仿宋" w:cs="仿宋" w:hint="eastAsia"/>
          <w:sz w:val="32"/>
          <w:szCs w:val="32"/>
        </w:rPr>
        <w:t>方可重新投入使用。</w:t>
      </w:r>
    </w:p>
    <w:p w:rsidR="008F1770"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第十八条</w:t>
      </w:r>
      <w:r w:rsidRPr="009F07DC">
        <w:rPr>
          <w:rFonts w:ascii="仿宋" w:eastAsia="仿宋" w:hAnsi="仿宋" w:cs="仿宋" w:hint="eastAsia"/>
          <w:sz w:val="32"/>
          <w:szCs w:val="32"/>
        </w:rPr>
        <w:t xml:space="preserve"> 特种设备有停用和重新启用等情形时,实验室须提出申请</w:t>
      </w:r>
      <w:r w:rsidR="00356F62">
        <w:rPr>
          <w:rFonts w:ascii="仿宋" w:eastAsia="仿宋" w:hAnsi="仿宋" w:cs="仿宋" w:hint="eastAsia"/>
          <w:sz w:val="32"/>
          <w:szCs w:val="32"/>
        </w:rPr>
        <w:t>，</w:t>
      </w:r>
      <w:r w:rsidRPr="009F07DC">
        <w:rPr>
          <w:rFonts w:ascii="仿宋" w:eastAsia="仿宋" w:hAnsi="仿宋" w:cs="仿宋" w:hint="eastAsia"/>
          <w:sz w:val="32"/>
          <w:szCs w:val="32"/>
        </w:rPr>
        <w:t>经</w:t>
      </w:r>
      <w:r w:rsidR="0025531E">
        <w:rPr>
          <w:rFonts w:ascii="仿宋" w:eastAsia="仿宋" w:hAnsi="仿宋" w:cs="仿宋" w:hint="eastAsia"/>
          <w:sz w:val="32"/>
          <w:szCs w:val="32"/>
        </w:rPr>
        <w:t>二级</w:t>
      </w:r>
      <w:r w:rsidR="007D1BF5">
        <w:rPr>
          <w:rFonts w:ascii="仿宋" w:eastAsia="仿宋" w:hAnsi="仿宋" w:cs="仿宋" w:hint="eastAsia"/>
          <w:sz w:val="32"/>
          <w:szCs w:val="32"/>
        </w:rPr>
        <w:t>院系</w:t>
      </w:r>
      <w:r w:rsidRPr="009F07DC">
        <w:rPr>
          <w:rFonts w:ascii="仿宋" w:eastAsia="仿宋" w:hAnsi="仿宋" w:cs="仿宋" w:hint="eastAsia"/>
          <w:sz w:val="32"/>
          <w:szCs w:val="32"/>
        </w:rPr>
        <w:t>安全管理员和</w:t>
      </w:r>
      <w:r w:rsidR="00356F62">
        <w:rPr>
          <w:rFonts w:ascii="仿宋" w:eastAsia="仿宋" w:hAnsi="仿宋" w:cs="仿宋" w:hint="eastAsia"/>
          <w:sz w:val="32"/>
          <w:szCs w:val="32"/>
        </w:rPr>
        <w:t>主要负责人</w:t>
      </w:r>
      <w:r w:rsidRPr="009F07DC">
        <w:rPr>
          <w:rFonts w:ascii="仿宋" w:eastAsia="仿宋" w:hAnsi="仿宋" w:cs="仿宋" w:hint="eastAsia"/>
          <w:sz w:val="32"/>
          <w:szCs w:val="32"/>
        </w:rPr>
        <w:t>分别审核、审批后</w:t>
      </w:r>
      <w:proofErr w:type="gramStart"/>
      <w:r w:rsidRPr="009F07DC">
        <w:rPr>
          <w:rFonts w:ascii="仿宋" w:eastAsia="仿宋" w:hAnsi="仿宋" w:cs="仿宋" w:hint="eastAsia"/>
          <w:sz w:val="32"/>
          <w:szCs w:val="32"/>
        </w:rPr>
        <w:t>报设备</w:t>
      </w:r>
      <w:proofErr w:type="gramEnd"/>
      <w:r w:rsidRPr="009F07DC">
        <w:rPr>
          <w:rFonts w:ascii="仿宋" w:eastAsia="仿宋" w:hAnsi="仿宋" w:cs="仿宋" w:hint="eastAsia"/>
          <w:sz w:val="32"/>
          <w:szCs w:val="32"/>
        </w:rPr>
        <w:t>处备案</w:t>
      </w:r>
      <w:r w:rsidR="00356F62">
        <w:rPr>
          <w:rFonts w:ascii="仿宋" w:eastAsia="仿宋" w:hAnsi="仿宋" w:cs="仿宋" w:hint="eastAsia"/>
          <w:sz w:val="32"/>
          <w:szCs w:val="32"/>
        </w:rPr>
        <w:t>，</w:t>
      </w:r>
      <w:r w:rsidRPr="009F07DC">
        <w:rPr>
          <w:rFonts w:ascii="仿宋" w:eastAsia="仿宋" w:hAnsi="仿宋" w:cs="仿宋" w:hint="eastAsia"/>
          <w:sz w:val="32"/>
          <w:szCs w:val="32"/>
        </w:rPr>
        <w:t>具体程序为：</w:t>
      </w:r>
    </w:p>
    <w:p w:rsidR="00BA290A" w:rsidRDefault="007D1BF5" w:rsidP="00864855">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8F1770" w:rsidRPr="009F07DC">
        <w:rPr>
          <w:rFonts w:ascii="仿宋" w:eastAsia="仿宋" w:hAnsi="仿宋" w:cs="仿宋" w:hint="eastAsia"/>
          <w:sz w:val="32"/>
          <w:szCs w:val="32"/>
        </w:rPr>
        <w:t>特种设备停用的,实验室填写《特种设备报停备案表》（附件4），由设备处报特种设备安全监督机构备案；</w:t>
      </w:r>
    </w:p>
    <w:p w:rsidR="008F1770" w:rsidRDefault="00BA290A" w:rsidP="00864855">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00356F62">
        <w:rPr>
          <w:rFonts w:ascii="仿宋" w:eastAsia="仿宋" w:hAnsi="仿宋" w:cs="仿宋" w:hint="eastAsia"/>
          <w:sz w:val="32"/>
          <w:szCs w:val="32"/>
        </w:rPr>
        <w:t>）</w:t>
      </w:r>
      <w:r w:rsidR="008F1770" w:rsidRPr="009F07DC">
        <w:rPr>
          <w:rFonts w:ascii="仿宋" w:eastAsia="仿宋" w:hAnsi="仿宋" w:cs="仿宋" w:hint="eastAsia"/>
          <w:sz w:val="32"/>
          <w:szCs w:val="32"/>
        </w:rPr>
        <w:t>特种设备再度启用的,由设备处组织特种设备安全监督机构申请检验,经检验合格、重新取得使用登记证后方可投入使用。实验室须在7日内将重新登记后的检验合格证、使用登记证及检验报告的复印件提交学院和设备处备案。</w:t>
      </w:r>
    </w:p>
    <w:p w:rsidR="00864855" w:rsidRDefault="00864855" w:rsidP="00864855">
      <w:pPr>
        <w:spacing w:line="520" w:lineRule="exact"/>
        <w:ind w:firstLineChars="200" w:firstLine="640"/>
        <w:rPr>
          <w:rFonts w:ascii="仿宋" w:eastAsia="仿宋" w:hAnsi="仿宋" w:cs="仿宋"/>
          <w:sz w:val="32"/>
          <w:szCs w:val="32"/>
        </w:rPr>
      </w:pPr>
    </w:p>
    <w:p w:rsidR="007D1BF5" w:rsidRPr="001578CF" w:rsidRDefault="008F1770" w:rsidP="00864855">
      <w:pPr>
        <w:spacing w:line="520" w:lineRule="exact"/>
        <w:jc w:val="center"/>
        <w:rPr>
          <w:rFonts w:ascii="黑体" w:eastAsia="黑体" w:hAnsi="黑体" w:cs="仿宋"/>
          <w:bCs/>
          <w:sz w:val="32"/>
          <w:szCs w:val="32"/>
        </w:rPr>
      </w:pPr>
      <w:r w:rsidRPr="001578CF">
        <w:rPr>
          <w:rFonts w:ascii="黑体" w:eastAsia="黑体" w:hAnsi="黑体" w:cs="仿宋" w:hint="eastAsia"/>
          <w:bCs/>
          <w:sz w:val="32"/>
          <w:szCs w:val="32"/>
        </w:rPr>
        <w:t>第七章</w:t>
      </w:r>
      <w:r w:rsidR="007E01B8">
        <w:rPr>
          <w:rFonts w:ascii="黑体" w:eastAsia="黑体" w:hAnsi="黑体" w:cs="仿宋" w:hint="eastAsia"/>
          <w:bCs/>
          <w:sz w:val="32"/>
          <w:szCs w:val="32"/>
        </w:rPr>
        <w:t xml:space="preserve"> </w:t>
      </w:r>
      <w:r w:rsidRPr="001578CF">
        <w:rPr>
          <w:rFonts w:ascii="黑体" w:eastAsia="黑体" w:hAnsi="黑体" w:cs="仿宋" w:hint="eastAsia"/>
          <w:bCs/>
          <w:sz w:val="32"/>
          <w:szCs w:val="32"/>
        </w:rPr>
        <w:t>报废处置</w:t>
      </w:r>
    </w:p>
    <w:p w:rsidR="008F1770"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第十九条</w:t>
      </w:r>
      <w:r w:rsidRPr="009F07DC">
        <w:rPr>
          <w:rFonts w:ascii="仿宋" w:eastAsia="仿宋" w:hAnsi="仿宋" w:cs="仿宋" w:hint="eastAsia"/>
          <w:sz w:val="32"/>
          <w:szCs w:val="32"/>
        </w:rPr>
        <w:t xml:space="preserve"> 因使用年限到期或检验</w:t>
      </w:r>
      <w:proofErr w:type="gramStart"/>
      <w:r w:rsidRPr="009F07DC">
        <w:rPr>
          <w:rFonts w:ascii="仿宋" w:eastAsia="仿宋" w:hAnsi="仿宋" w:cs="仿宋" w:hint="eastAsia"/>
          <w:sz w:val="32"/>
          <w:szCs w:val="32"/>
        </w:rPr>
        <w:t>判废或</w:t>
      </w:r>
      <w:proofErr w:type="gramEnd"/>
      <w:r w:rsidRPr="009F07DC">
        <w:rPr>
          <w:rFonts w:ascii="仿宋" w:eastAsia="仿宋" w:hAnsi="仿宋" w:cs="仿宋" w:hint="eastAsia"/>
          <w:sz w:val="32"/>
          <w:szCs w:val="32"/>
        </w:rPr>
        <w:t>其他原因无法正常使用的特种设备可办理报废申请</w:t>
      </w:r>
      <w:r w:rsidR="00356F62">
        <w:rPr>
          <w:rFonts w:ascii="仿宋" w:eastAsia="仿宋" w:hAnsi="仿宋" w:cs="仿宋" w:hint="eastAsia"/>
          <w:sz w:val="32"/>
          <w:szCs w:val="32"/>
        </w:rPr>
        <w:t>，</w:t>
      </w:r>
      <w:r w:rsidRPr="009F07DC">
        <w:rPr>
          <w:rFonts w:ascii="仿宋" w:eastAsia="仿宋" w:hAnsi="仿宋" w:cs="仿宋" w:hint="eastAsia"/>
          <w:sz w:val="32"/>
          <w:szCs w:val="32"/>
        </w:rPr>
        <w:t>报废程序如下：</w:t>
      </w:r>
    </w:p>
    <w:p w:rsidR="008F1770" w:rsidRPr="009F07DC" w:rsidRDefault="00356F62" w:rsidP="00864855">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w:t>
      </w:r>
      <w:r w:rsidR="008F1770" w:rsidRPr="009F07DC">
        <w:rPr>
          <w:rFonts w:ascii="仿宋" w:eastAsia="仿宋" w:hAnsi="仿宋" w:cs="仿宋" w:hint="eastAsia"/>
          <w:sz w:val="32"/>
          <w:szCs w:val="32"/>
        </w:rPr>
        <w:t>实验室填写《特种设备报废备案表》（附件5）</w:t>
      </w:r>
      <w:r>
        <w:rPr>
          <w:rFonts w:ascii="仿宋" w:eastAsia="仿宋" w:hAnsi="仿宋" w:cs="仿宋" w:hint="eastAsia"/>
          <w:sz w:val="32"/>
          <w:szCs w:val="32"/>
        </w:rPr>
        <w:t>；</w:t>
      </w:r>
    </w:p>
    <w:p w:rsidR="008F1770" w:rsidRPr="009F07DC" w:rsidRDefault="00356F62" w:rsidP="00864855">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w:t>
      </w:r>
      <w:r w:rsidR="0025531E">
        <w:rPr>
          <w:rFonts w:ascii="仿宋" w:eastAsia="仿宋" w:hAnsi="仿宋" w:cs="仿宋" w:hint="eastAsia"/>
          <w:sz w:val="32"/>
          <w:szCs w:val="32"/>
        </w:rPr>
        <w:t>二级</w:t>
      </w:r>
      <w:r w:rsidR="007D1BF5">
        <w:rPr>
          <w:rFonts w:ascii="仿宋" w:eastAsia="仿宋" w:hAnsi="仿宋" w:cs="仿宋" w:hint="eastAsia"/>
          <w:sz w:val="32"/>
          <w:szCs w:val="32"/>
        </w:rPr>
        <w:t>院系</w:t>
      </w:r>
      <w:r w:rsidR="008F1770" w:rsidRPr="009F07DC">
        <w:rPr>
          <w:rFonts w:ascii="仿宋" w:eastAsia="仿宋" w:hAnsi="仿宋" w:cs="仿宋" w:hint="eastAsia"/>
          <w:sz w:val="32"/>
          <w:szCs w:val="32"/>
        </w:rPr>
        <w:t>安全管理员和</w:t>
      </w:r>
      <w:r>
        <w:rPr>
          <w:rFonts w:ascii="仿宋" w:eastAsia="仿宋" w:hAnsi="仿宋" w:cs="仿宋" w:hint="eastAsia"/>
          <w:sz w:val="32"/>
          <w:szCs w:val="32"/>
        </w:rPr>
        <w:t>主要负责任人</w:t>
      </w:r>
      <w:r w:rsidR="008F1770" w:rsidRPr="009F07DC">
        <w:rPr>
          <w:rFonts w:ascii="仿宋" w:eastAsia="仿宋" w:hAnsi="仿宋" w:cs="仿宋" w:hint="eastAsia"/>
          <w:sz w:val="32"/>
          <w:szCs w:val="32"/>
        </w:rPr>
        <w:t>分别审核《特种设备报废备案表》；</w:t>
      </w:r>
    </w:p>
    <w:p w:rsidR="008F1770" w:rsidRPr="009F07DC" w:rsidRDefault="00356F62" w:rsidP="00864855">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（三）</w:t>
      </w:r>
      <w:r w:rsidR="008F1770" w:rsidRPr="009F07DC">
        <w:rPr>
          <w:rFonts w:ascii="仿宋" w:eastAsia="仿宋" w:hAnsi="仿宋" w:cs="仿宋" w:hint="eastAsia"/>
          <w:sz w:val="32"/>
          <w:szCs w:val="32"/>
        </w:rPr>
        <w:t>审核通过后</w:t>
      </w:r>
      <w:r w:rsidR="008668D1">
        <w:rPr>
          <w:rFonts w:ascii="仿宋" w:eastAsia="仿宋" w:hAnsi="仿宋" w:cs="仿宋" w:hint="eastAsia"/>
          <w:sz w:val="32"/>
          <w:szCs w:val="32"/>
        </w:rPr>
        <w:t>，</w:t>
      </w:r>
      <w:r w:rsidR="0025531E">
        <w:rPr>
          <w:rFonts w:ascii="仿宋" w:eastAsia="仿宋" w:hAnsi="仿宋" w:cs="仿宋" w:hint="eastAsia"/>
          <w:sz w:val="32"/>
          <w:szCs w:val="32"/>
        </w:rPr>
        <w:t>二级</w:t>
      </w:r>
      <w:r w:rsidR="007D1BF5">
        <w:rPr>
          <w:rFonts w:ascii="仿宋" w:eastAsia="仿宋" w:hAnsi="仿宋" w:cs="仿宋" w:hint="eastAsia"/>
          <w:sz w:val="32"/>
          <w:szCs w:val="32"/>
        </w:rPr>
        <w:t>院系</w:t>
      </w:r>
      <w:r w:rsidR="008F1770" w:rsidRPr="009F07DC">
        <w:rPr>
          <w:rFonts w:ascii="仿宋" w:eastAsia="仿宋" w:hAnsi="仿宋" w:cs="仿宋" w:hint="eastAsia"/>
          <w:sz w:val="32"/>
          <w:szCs w:val="32"/>
        </w:rPr>
        <w:t>将《特种设备报废备案表》</w:t>
      </w:r>
      <w:proofErr w:type="gramStart"/>
      <w:r w:rsidR="008F1770" w:rsidRPr="009F07DC">
        <w:rPr>
          <w:rFonts w:ascii="仿宋" w:eastAsia="仿宋" w:hAnsi="仿宋" w:cs="仿宋" w:hint="eastAsia"/>
          <w:sz w:val="32"/>
          <w:szCs w:val="32"/>
        </w:rPr>
        <w:t>报设备</w:t>
      </w:r>
      <w:proofErr w:type="gramEnd"/>
      <w:r w:rsidR="008F1770" w:rsidRPr="009F07DC">
        <w:rPr>
          <w:rFonts w:ascii="仿宋" w:eastAsia="仿宋" w:hAnsi="仿宋" w:cs="仿宋" w:hint="eastAsia"/>
          <w:sz w:val="32"/>
          <w:szCs w:val="32"/>
        </w:rPr>
        <w:t>处审批</w:t>
      </w:r>
      <w:r>
        <w:rPr>
          <w:rFonts w:ascii="仿宋" w:eastAsia="仿宋" w:hAnsi="仿宋" w:cs="仿宋" w:hint="eastAsia"/>
          <w:sz w:val="32"/>
          <w:szCs w:val="32"/>
        </w:rPr>
        <w:t>；</w:t>
      </w:r>
    </w:p>
    <w:p w:rsidR="008F1770" w:rsidRPr="009F07DC" w:rsidRDefault="00356F62" w:rsidP="00864855">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（四）</w:t>
      </w:r>
      <w:r w:rsidR="008F1770" w:rsidRPr="009F07DC">
        <w:rPr>
          <w:rFonts w:ascii="仿宋" w:eastAsia="仿宋" w:hAnsi="仿宋" w:cs="仿宋" w:hint="eastAsia"/>
          <w:sz w:val="32"/>
          <w:szCs w:val="32"/>
        </w:rPr>
        <w:t>审批同意后</w:t>
      </w:r>
      <w:r w:rsidR="007D1BF5">
        <w:rPr>
          <w:rFonts w:ascii="仿宋" w:eastAsia="仿宋" w:hAnsi="仿宋" w:cs="仿宋" w:hint="eastAsia"/>
          <w:sz w:val="32"/>
          <w:szCs w:val="32"/>
        </w:rPr>
        <w:t>，</w:t>
      </w:r>
      <w:r w:rsidR="008F1770" w:rsidRPr="009F07DC">
        <w:rPr>
          <w:rFonts w:ascii="仿宋" w:eastAsia="仿宋" w:hAnsi="仿宋" w:cs="仿宋" w:hint="eastAsia"/>
          <w:sz w:val="32"/>
          <w:szCs w:val="32"/>
        </w:rPr>
        <w:t>设备处向特种设备安全监督机构办理注销手续</w:t>
      </w:r>
      <w:r w:rsidR="007D1BF5">
        <w:rPr>
          <w:rFonts w:ascii="仿宋" w:eastAsia="仿宋" w:hAnsi="仿宋" w:cs="仿宋" w:hint="eastAsia"/>
          <w:sz w:val="32"/>
          <w:szCs w:val="32"/>
        </w:rPr>
        <w:t>；</w:t>
      </w:r>
    </w:p>
    <w:p w:rsidR="008F1770" w:rsidRDefault="00356F62" w:rsidP="00864855">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（五）</w:t>
      </w:r>
      <w:r w:rsidR="008F1770" w:rsidRPr="009F07DC">
        <w:rPr>
          <w:rFonts w:ascii="仿宋" w:eastAsia="仿宋" w:hAnsi="仿宋" w:cs="仿宋" w:hint="eastAsia"/>
          <w:sz w:val="32"/>
          <w:szCs w:val="32"/>
        </w:rPr>
        <w:t>属固定资产的</w:t>
      </w:r>
      <w:r w:rsidR="007D1BF5">
        <w:rPr>
          <w:rFonts w:ascii="仿宋" w:eastAsia="仿宋" w:hAnsi="仿宋" w:cs="仿宋" w:hint="eastAsia"/>
          <w:sz w:val="32"/>
          <w:szCs w:val="32"/>
        </w:rPr>
        <w:t>，</w:t>
      </w:r>
      <w:r w:rsidR="008F1770" w:rsidRPr="009F07DC">
        <w:rPr>
          <w:rFonts w:ascii="仿宋" w:eastAsia="仿宋" w:hAnsi="仿宋" w:cs="仿宋" w:hint="eastAsia"/>
          <w:sz w:val="32"/>
          <w:szCs w:val="32"/>
        </w:rPr>
        <w:t>其报废按学校设备固定资产报废程序办理。</w:t>
      </w:r>
    </w:p>
    <w:p w:rsidR="00864855" w:rsidRDefault="00864855" w:rsidP="00864855">
      <w:pPr>
        <w:spacing w:line="520" w:lineRule="exact"/>
        <w:ind w:firstLineChars="200" w:firstLine="640"/>
        <w:rPr>
          <w:rFonts w:ascii="仿宋" w:eastAsia="仿宋" w:hAnsi="仿宋" w:cs="仿宋"/>
          <w:sz w:val="32"/>
          <w:szCs w:val="32"/>
        </w:rPr>
      </w:pPr>
    </w:p>
    <w:p w:rsidR="008F1770" w:rsidRPr="001578CF" w:rsidRDefault="008F1770" w:rsidP="00864855">
      <w:pPr>
        <w:spacing w:line="520" w:lineRule="exact"/>
        <w:jc w:val="center"/>
        <w:rPr>
          <w:rFonts w:ascii="黑体" w:eastAsia="黑体" w:hAnsi="黑体" w:cs="仿宋"/>
          <w:bCs/>
          <w:sz w:val="32"/>
          <w:szCs w:val="32"/>
        </w:rPr>
      </w:pPr>
      <w:r w:rsidRPr="001578CF">
        <w:rPr>
          <w:rFonts w:ascii="黑体" w:eastAsia="黑体" w:hAnsi="黑体" w:cs="仿宋" w:hint="eastAsia"/>
          <w:sz w:val="32"/>
          <w:szCs w:val="32"/>
        </w:rPr>
        <w:t>第八</w:t>
      </w:r>
      <w:r w:rsidRPr="001578CF">
        <w:rPr>
          <w:rFonts w:ascii="黑体" w:eastAsia="黑体" w:hAnsi="黑体" w:cs="仿宋" w:hint="eastAsia"/>
          <w:bCs/>
          <w:sz w:val="32"/>
          <w:szCs w:val="32"/>
        </w:rPr>
        <w:t>章 安全应急措施和事故处理</w:t>
      </w:r>
    </w:p>
    <w:p w:rsidR="007D1BF5"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第二十条</w:t>
      </w:r>
      <w:r w:rsidR="008668D1">
        <w:rPr>
          <w:rFonts w:ascii="仿宋" w:eastAsia="仿宋" w:hAnsi="仿宋" w:cs="仿宋" w:hint="eastAsia"/>
          <w:sz w:val="32"/>
          <w:szCs w:val="32"/>
        </w:rPr>
        <w:t xml:space="preserve"> </w:t>
      </w:r>
      <w:r w:rsidR="007D1BF5">
        <w:rPr>
          <w:rFonts w:ascii="仿宋" w:eastAsia="仿宋" w:hAnsi="仿宋" w:cs="仿宋" w:hint="eastAsia"/>
          <w:sz w:val="32"/>
          <w:szCs w:val="32"/>
        </w:rPr>
        <w:t>各</w:t>
      </w:r>
      <w:r w:rsidR="007D1BF5">
        <w:rPr>
          <w:rFonts w:ascii="仿宋" w:eastAsia="仿宋" w:hAnsi="仿宋" w:cs="仿宋"/>
          <w:sz w:val="32"/>
          <w:szCs w:val="32"/>
        </w:rPr>
        <w:t>二级院系</w:t>
      </w:r>
      <w:r w:rsidRPr="009F07DC">
        <w:rPr>
          <w:rFonts w:ascii="仿宋" w:eastAsia="仿宋" w:hAnsi="仿宋" w:cs="仿宋" w:hint="eastAsia"/>
          <w:sz w:val="32"/>
          <w:szCs w:val="32"/>
        </w:rPr>
        <w:t>、实验室应认真落实《遵义医科大学实验室安全管理办法》，及时发现并消除安全隐患</w:t>
      </w:r>
      <w:r w:rsidR="00356F62">
        <w:rPr>
          <w:rFonts w:ascii="仿宋" w:eastAsia="仿宋" w:hAnsi="仿宋" w:cs="仿宋" w:hint="eastAsia"/>
          <w:sz w:val="32"/>
          <w:szCs w:val="32"/>
        </w:rPr>
        <w:t>，</w:t>
      </w:r>
      <w:r w:rsidRPr="009F07DC">
        <w:rPr>
          <w:rFonts w:ascii="仿宋" w:eastAsia="仿宋" w:hAnsi="仿宋" w:cs="仿宋" w:hint="eastAsia"/>
          <w:sz w:val="32"/>
          <w:szCs w:val="32"/>
        </w:rPr>
        <w:t>最大限度预防安全事故的发生。</w:t>
      </w:r>
    </w:p>
    <w:p w:rsidR="008F1770"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第二十一条</w:t>
      </w:r>
      <w:r w:rsidR="008668D1">
        <w:rPr>
          <w:rFonts w:ascii="仿宋" w:eastAsia="仿宋" w:hAnsi="仿宋" w:cs="仿宋" w:hint="eastAsia"/>
          <w:sz w:val="32"/>
          <w:szCs w:val="32"/>
        </w:rPr>
        <w:t xml:space="preserve"> </w:t>
      </w:r>
      <w:r w:rsidR="007D1BF5">
        <w:rPr>
          <w:rFonts w:ascii="仿宋" w:eastAsia="仿宋" w:hAnsi="仿宋" w:cs="仿宋" w:hint="eastAsia"/>
          <w:sz w:val="32"/>
          <w:szCs w:val="32"/>
        </w:rPr>
        <w:t>各</w:t>
      </w:r>
      <w:r w:rsidR="0025531E">
        <w:rPr>
          <w:rFonts w:ascii="仿宋" w:eastAsia="仿宋" w:hAnsi="仿宋" w:cs="仿宋" w:hint="eastAsia"/>
          <w:sz w:val="32"/>
          <w:szCs w:val="32"/>
        </w:rPr>
        <w:t>二级</w:t>
      </w:r>
      <w:r w:rsidR="007D1BF5">
        <w:rPr>
          <w:rFonts w:ascii="仿宋" w:eastAsia="仿宋" w:hAnsi="仿宋" w:cs="仿宋" w:hint="eastAsia"/>
          <w:sz w:val="32"/>
          <w:szCs w:val="32"/>
        </w:rPr>
        <w:t>院系</w:t>
      </w:r>
      <w:r w:rsidRPr="009F07DC">
        <w:rPr>
          <w:rFonts w:ascii="仿宋" w:eastAsia="仿宋" w:hAnsi="仿宋" w:cs="仿宋" w:hint="eastAsia"/>
          <w:sz w:val="32"/>
          <w:szCs w:val="32"/>
        </w:rPr>
        <w:t>应根据本单位特种设备种类及特性存放场所与环境等</w:t>
      </w:r>
      <w:r w:rsidR="007D1BF5">
        <w:rPr>
          <w:rFonts w:ascii="仿宋" w:eastAsia="仿宋" w:hAnsi="仿宋" w:cs="仿宋" w:hint="eastAsia"/>
          <w:sz w:val="32"/>
          <w:szCs w:val="32"/>
        </w:rPr>
        <w:t>，</w:t>
      </w:r>
      <w:r w:rsidRPr="009F07DC">
        <w:rPr>
          <w:rFonts w:ascii="仿宋" w:eastAsia="仿宋" w:hAnsi="仿宋" w:cs="仿宋" w:hint="eastAsia"/>
          <w:sz w:val="32"/>
          <w:szCs w:val="32"/>
        </w:rPr>
        <w:t>划定安全区域、确定区域的安全等级</w:t>
      </w:r>
      <w:r w:rsidR="007D1BF5">
        <w:rPr>
          <w:rFonts w:ascii="仿宋" w:eastAsia="仿宋" w:hAnsi="仿宋" w:cs="仿宋" w:hint="eastAsia"/>
          <w:sz w:val="32"/>
          <w:szCs w:val="32"/>
        </w:rPr>
        <w:t>，</w:t>
      </w:r>
      <w:r w:rsidRPr="009F07DC">
        <w:rPr>
          <w:rFonts w:ascii="仿宋" w:eastAsia="仿宋" w:hAnsi="仿宋" w:cs="仿宋" w:hint="eastAsia"/>
          <w:sz w:val="32"/>
          <w:szCs w:val="32"/>
        </w:rPr>
        <w:t>有针对性地制订本单位特种设备事故应急救援预案</w:t>
      </w:r>
      <w:r w:rsidR="007D1BF5">
        <w:rPr>
          <w:rFonts w:ascii="仿宋" w:eastAsia="仿宋" w:hAnsi="仿宋" w:cs="仿宋" w:hint="eastAsia"/>
          <w:sz w:val="32"/>
          <w:szCs w:val="32"/>
        </w:rPr>
        <w:t>，</w:t>
      </w:r>
      <w:r w:rsidRPr="009F07DC">
        <w:rPr>
          <w:rFonts w:ascii="仿宋" w:eastAsia="仿宋" w:hAnsi="仿宋" w:cs="仿宋" w:hint="eastAsia"/>
          <w:sz w:val="32"/>
          <w:szCs w:val="32"/>
        </w:rPr>
        <w:t>并</w:t>
      </w:r>
      <w:proofErr w:type="gramStart"/>
      <w:r w:rsidRPr="009F07DC">
        <w:rPr>
          <w:rFonts w:ascii="仿宋" w:eastAsia="仿宋" w:hAnsi="仿宋" w:cs="仿宋" w:hint="eastAsia"/>
          <w:sz w:val="32"/>
          <w:szCs w:val="32"/>
        </w:rPr>
        <w:t>报设备</w:t>
      </w:r>
      <w:proofErr w:type="gramEnd"/>
      <w:r w:rsidRPr="009F07DC">
        <w:rPr>
          <w:rFonts w:ascii="仿宋" w:eastAsia="仿宋" w:hAnsi="仿宋" w:cs="仿宋" w:hint="eastAsia"/>
          <w:sz w:val="32"/>
          <w:szCs w:val="32"/>
        </w:rPr>
        <w:t>处备案。</w:t>
      </w:r>
    </w:p>
    <w:p w:rsidR="008F1770"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第二十二条</w:t>
      </w:r>
      <w:r w:rsidR="008668D1">
        <w:rPr>
          <w:rFonts w:ascii="仿宋" w:eastAsia="仿宋" w:hAnsi="仿宋" w:cs="仿宋" w:hint="eastAsia"/>
          <w:sz w:val="32"/>
          <w:szCs w:val="32"/>
        </w:rPr>
        <w:t xml:space="preserve"> </w:t>
      </w:r>
      <w:r w:rsidR="007D1BF5">
        <w:rPr>
          <w:rFonts w:ascii="仿宋" w:eastAsia="仿宋" w:hAnsi="仿宋" w:cs="仿宋" w:hint="eastAsia"/>
          <w:sz w:val="32"/>
          <w:szCs w:val="32"/>
        </w:rPr>
        <w:t>各</w:t>
      </w:r>
      <w:r w:rsidR="0025531E">
        <w:rPr>
          <w:rFonts w:ascii="仿宋" w:eastAsia="仿宋" w:hAnsi="仿宋" w:cs="仿宋" w:hint="eastAsia"/>
          <w:sz w:val="32"/>
          <w:szCs w:val="32"/>
        </w:rPr>
        <w:t>二级</w:t>
      </w:r>
      <w:r w:rsidR="007D1BF5">
        <w:rPr>
          <w:rFonts w:ascii="仿宋" w:eastAsia="仿宋" w:hAnsi="仿宋" w:cs="仿宋" w:hint="eastAsia"/>
          <w:sz w:val="32"/>
          <w:szCs w:val="32"/>
        </w:rPr>
        <w:t>院系</w:t>
      </w:r>
      <w:r w:rsidRPr="009F07DC">
        <w:rPr>
          <w:rFonts w:ascii="仿宋" w:eastAsia="仿宋" w:hAnsi="仿宋" w:cs="仿宋" w:hint="eastAsia"/>
          <w:sz w:val="32"/>
          <w:szCs w:val="32"/>
        </w:rPr>
        <w:t>成立实验室事故应急救援小组</w:t>
      </w:r>
      <w:r w:rsidR="007D1BF5">
        <w:rPr>
          <w:rFonts w:ascii="仿宋" w:eastAsia="仿宋" w:hAnsi="仿宋" w:cs="仿宋" w:hint="eastAsia"/>
          <w:sz w:val="32"/>
          <w:szCs w:val="32"/>
        </w:rPr>
        <w:t>，</w:t>
      </w:r>
      <w:r w:rsidRPr="009F07DC">
        <w:rPr>
          <w:rFonts w:ascii="仿宋" w:eastAsia="仿宋" w:hAnsi="仿宋" w:cs="仿宋" w:hint="eastAsia"/>
          <w:sz w:val="32"/>
          <w:szCs w:val="32"/>
        </w:rPr>
        <w:t>组长</w:t>
      </w:r>
      <w:r w:rsidR="007D1BF5">
        <w:rPr>
          <w:rFonts w:ascii="仿宋" w:eastAsia="仿宋" w:hAnsi="仿宋" w:cs="仿宋" w:hint="eastAsia"/>
          <w:sz w:val="32"/>
          <w:szCs w:val="32"/>
        </w:rPr>
        <w:t>由</w:t>
      </w:r>
      <w:r w:rsidRPr="009F07DC">
        <w:rPr>
          <w:rFonts w:ascii="仿宋" w:eastAsia="仿宋" w:hAnsi="仿宋" w:cs="仿宋" w:hint="eastAsia"/>
          <w:sz w:val="32"/>
          <w:szCs w:val="32"/>
        </w:rPr>
        <w:t>本单位负责人</w:t>
      </w:r>
      <w:r w:rsidR="007D1BF5">
        <w:rPr>
          <w:rFonts w:ascii="仿宋" w:eastAsia="仿宋" w:hAnsi="仿宋" w:cs="仿宋" w:hint="eastAsia"/>
          <w:sz w:val="32"/>
          <w:szCs w:val="32"/>
        </w:rPr>
        <w:t>担任，</w:t>
      </w:r>
      <w:r w:rsidRPr="009F07DC">
        <w:rPr>
          <w:rFonts w:ascii="仿宋" w:eastAsia="仿宋" w:hAnsi="仿宋" w:cs="仿宋" w:hint="eastAsia"/>
          <w:sz w:val="32"/>
          <w:szCs w:val="32"/>
        </w:rPr>
        <w:t>成员由具有相应安全专业知识的专家和安全管理员组成。</w:t>
      </w:r>
      <w:r w:rsidR="0025531E">
        <w:rPr>
          <w:rFonts w:ascii="仿宋" w:eastAsia="仿宋" w:hAnsi="仿宋" w:cs="仿宋" w:hint="eastAsia"/>
          <w:sz w:val="32"/>
          <w:szCs w:val="32"/>
        </w:rPr>
        <w:t>二级</w:t>
      </w:r>
      <w:r w:rsidR="007D1BF5">
        <w:rPr>
          <w:rFonts w:ascii="仿宋" w:eastAsia="仿宋" w:hAnsi="仿宋" w:cs="仿宋" w:hint="eastAsia"/>
          <w:sz w:val="32"/>
          <w:szCs w:val="32"/>
        </w:rPr>
        <w:t>院系</w:t>
      </w:r>
      <w:r w:rsidRPr="009F07DC">
        <w:rPr>
          <w:rFonts w:ascii="仿宋" w:eastAsia="仿宋" w:hAnsi="仿宋" w:cs="仿宋" w:hint="eastAsia"/>
          <w:sz w:val="32"/>
          <w:szCs w:val="32"/>
        </w:rPr>
        <w:t>事故应急救援小组成员名单和有效的联系方式应张贴在本单位醒目的位置</w:t>
      </w:r>
      <w:r w:rsidR="007D1BF5">
        <w:rPr>
          <w:rFonts w:ascii="仿宋" w:eastAsia="仿宋" w:hAnsi="仿宋" w:cs="仿宋" w:hint="eastAsia"/>
          <w:sz w:val="32"/>
          <w:szCs w:val="32"/>
        </w:rPr>
        <w:t>，</w:t>
      </w:r>
      <w:r w:rsidRPr="009F07DC">
        <w:rPr>
          <w:rFonts w:ascii="仿宋" w:eastAsia="仿宋" w:hAnsi="仿宋" w:cs="仿宋" w:hint="eastAsia"/>
          <w:sz w:val="32"/>
          <w:szCs w:val="32"/>
        </w:rPr>
        <w:t>并</w:t>
      </w:r>
      <w:proofErr w:type="gramStart"/>
      <w:r w:rsidRPr="009F07DC">
        <w:rPr>
          <w:rFonts w:ascii="仿宋" w:eastAsia="仿宋" w:hAnsi="仿宋" w:cs="仿宋" w:hint="eastAsia"/>
          <w:sz w:val="32"/>
          <w:szCs w:val="32"/>
        </w:rPr>
        <w:t>报设备</w:t>
      </w:r>
      <w:proofErr w:type="gramEnd"/>
      <w:r w:rsidRPr="009F07DC">
        <w:rPr>
          <w:rFonts w:ascii="仿宋" w:eastAsia="仿宋" w:hAnsi="仿宋" w:cs="仿宋" w:hint="eastAsia"/>
          <w:sz w:val="32"/>
          <w:szCs w:val="32"/>
        </w:rPr>
        <w:t>处备案。</w:t>
      </w:r>
    </w:p>
    <w:p w:rsidR="007D1BF5"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第二十三条</w:t>
      </w:r>
      <w:r w:rsidR="00C146AC">
        <w:rPr>
          <w:rFonts w:ascii="仿宋" w:eastAsia="仿宋" w:hAnsi="仿宋" w:cs="仿宋" w:hint="eastAsia"/>
          <w:sz w:val="32"/>
          <w:szCs w:val="32"/>
        </w:rPr>
        <w:t xml:space="preserve"> </w:t>
      </w:r>
      <w:r w:rsidR="007D1BF5">
        <w:rPr>
          <w:rFonts w:ascii="仿宋" w:eastAsia="仿宋" w:hAnsi="仿宋" w:cs="仿宋" w:hint="eastAsia"/>
          <w:sz w:val="32"/>
          <w:szCs w:val="32"/>
        </w:rPr>
        <w:t>各</w:t>
      </w:r>
      <w:r w:rsidR="0025531E">
        <w:rPr>
          <w:rFonts w:ascii="仿宋" w:eastAsia="仿宋" w:hAnsi="仿宋" w:cs="仿宋" w:hint="eastAsia"/>
          <w:sz w:val="32"/>
          <w:szCs w:val="32"/>
        </w:rPr>
        <w:t>二级</w:t>
      </w:r>
      <w:r w:rsidR="007D1BF5">
        <w:rPr>
          <w:rFonts w:ascii="仿宋" w:eastAsia="仿宋" w:hAnsi="仿宋" w:cs="仿宋" w:hint="eastAsia"/>
          <w:sz w:val="32"/>
          <w:szCs w:val="32"/>
        </w:rPr>
        <w:t>院系</w:t>
      </w:r>
      <w:r w:rsidRPr="009F07DC">
        <w:rPr>
          <w:rFonts w:ascii="仿宋" w:eastAsia="仿宋" w:hAnsi="仿宋" w:cs="仿宋" w:hint="eastAsia"/>
          <w:sz w:val="32"/>
          <w:szCs w:val="32"/>
        </w:rPr>
        <w:t>事故应急救援小组应每年至少组织一次本单位人员的应急救援预案学习和演练</w:t>
      </w:r>
      <w:r w:rsidR="007D1BF5">
        <w:rPr>
          <w:rFonts w:ascii="仿宋" w:eastAsia="仿宋" w:hAnsi="仿宋" w:cs="仿宋" w:hint="eastAsia"/>
          <w:sz w:val="32"/>
          <w:szCs w:val="32"/>
        </w:rPr>
        <w:t>，</w:t>
      </w:r>
      <w:r w:rsidRPr="009F07DC">
        <w:rPr>
          <w:rFonts w:ascii="仿宋" w:eastAsia="仿宋" w:hAnsi="仿宋" w:cs="仿宋" w:hint="eastAsia"/>
          <w:sz w:val="32"/>
          <w:szCs w:val="32"/>
        </w:rPr>
        <w:t>并于每年十二月底前将学习和演练记录上报至设备处备案。</w:t>
      </w:r>
    </w:p>
    <w:p w:rsidR="008F1770"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第二十四条</w:t>
      </w:r>
      <w:r w:rsidRPr="009F07DC">
        <w:rPr>
          <w:rFonts w:ascii="仿宋" w:eastAsia="仿宋" w:hAnsi="仿宋" w:cs="仿宋" w:hint="eastAsia"/>
          <w:sz w:val="32"/>
          <w:szCs w:val="32"/>
        </w:rPr>
        <w:t xml:space="preserve"> 发生特种设备事故(包括泄露、燃烧、爆炸、</w:t>
      </w:r>
      <w:proofErr w:type="gramStart"/>
      <w:r w:rsidRPr="009F07DC">
        <w:rPr>
          <w:rFonts w:ascii="仿宋" w:eastAsia="仿宋" w:hAnsi="仿宋" w:cs="仿宋" w:hint="eastAsia"/>
          <w:sz w:val="32"/>
          <w:szCs w:val="32"/>
        </w:rPr>
        <w:t>吊物坠落</w:t>
      </w:r>
      <w:proofErr w:type="gramEnd"/>
      <w:r w:rsidRPr="009F07DC">
        <w:rPr>
          <w:rFonts w:ascii="仿宋" w:eastAsia="仿宋" w:hAnsi="仿宋" w:cs="仿宋" w:hint="eastAsia"/>
          <w:sz w:val="32"/>
          <w:szCs w:val="32"/>
        </w:rPr>
        <w:t>等)时</w:t>
      </w:r>
      <w:r w:rsidR="007D1BF5">
        <w:rPr>
          <w:rFonts w:ascii="仿宋" w:eastAsia="仿宋" w:hAnsi="仿宋" w:cs="仿宋" w:hint="eastAsia"/>
          <w:sz w:val="32"/>
          <w:szCs w:val="32"/>
        </w:rPr>
        <w:t>，</w:t>
      </w:r>
      <w:r w:rsidRPr="009F07DC">
        <w:rPr>
          <w:rFonts w:ascii="仿宋" w:eastAsia="仿宋" w:hAnsi="仿宋" w:cs="仿宋" w:hint="eastAsia"/>
          <w:sz w:val="32"/>
          <w:szCs w:val="32"/>
        </w:rPr>
        <w:t>事故发生单位应立即启动特种设备事故应急救援预案</w:t>
      </w:r>
      <w:r w:rsidR="007D1BF5">
        <w:rPr>
          <w:rFonts w:ascii="仿宋" w:eastAsia="仿宋" w:hAnsi="仿宋" w:cs="仿宋" w:hint="eastAsia"/>
          <w:sz w:val="32"/>
          <w:szCs w:val="32"/>
        </w:rPr>
        <w:t>，</w:t>
      </w:r>
      <w:r w:rsidRPr="009F07DC">
        <w:rPr>
          <w:rFonts w:ascii="仿宋" w:eastAsia="仿宋" w:hAnsi="仿宋" w:cs="仿宋" w:hint="eastAsia"/>
          <w:sz w:val="32"/>
          <w:szCs w:val="32"/>
        </w:rPr>
        <w:t>采取有效的应急措施</w:t>
      </w:r>
      <w:r w:rsidR="007D1BF5">
        <w:rPr>
          <w:rFonts w:ascii="仿宋" w:eastAsia="仿宋" w:hAnsi="仿宋" w:cs="仿宋" w:hint="eastAsia"/>
          <w:sz w:val="32"/>
          <w:szCs w:val="32"/>
        </w:rPr>
        <w:t>，</w:t>
      </w:r>
      <w:r w:rsidRPr="009F07DC">
        <w:rPr>
          <w:rFonts w:ascii="仿宋" w:eastAsia="仿宋" w:hAnsi="仿宋" w:cs="仿宋" w:hint="eastAsia"/>
          <w:sz w:val="32"/>
          <w:szCs w:val="32"/>
        </w:rPr>
        <w:t>同时报告学校相关部门</w:t>
      </w:r>
      <w:r w:rsidR="007D1BF5">
        <w:rPr>
          <w:rFonts w:ascii="仿宋" w:eastAsia="仿宋" w:hAnsi="仿宋" w:cs="仿宋" w:hint="eastAsia"/>
          <w:sz w:val="32"/>
          <w:szCs w:val="32"/>
        </w:rPr>
        <w:t>，</w:t>
      </w:r>
      <w:r w:rsidRPr="009F07DC">
        <w:rPr>
          <w:rFonts w:ascii="仿宋" w:eastAsia="仿宋" w:hAnsi="仿宋" w:cs="仿宋" w:hint="eastAsia"/>
          <w:sz w:val="32"/>
          <w:szCs w:val="32"/>
        </w:rPr>
        <w:t>不得瞒报、谎报或延报。</w:t>
      </w:r>
    </w:p>
    <w:p w:rsidR="008F1770"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lastRenderedPageBreak/>
        <w:t>第二十五条</w:t>
      </w:r>
      <w:r w:rsidRPr="009F07DC">
        <w:rPr>
          <w:rFonts w:ascii="仿宋" w:eastAsia="仿宋" w:hAnsi="仿宋" w:cs="仿宋" w:hint="eastAsia"/>
          <w:sz w:val="32"/>
          <w:szCs w:val="32"/>
        </w:rPr>
        <w:t xml:space="preserve"> 事故的发生经过和处理情况应详细记录并存档备案。</w:t>
      </w:r>
    </w:p>
    <w:p w:rsidR="008F1770"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第二十六条</w:t>
      </w:r>
      <w:r w:rsidRPr="009F07DC">
        <w:rPr>
          <w:rFonts w:ascii="仿宋" w:eastAsia="仿宋" w:hAnsi="仿宋" w:cs="仿宋" w:hint="eastAsia"/>
          <w:sz w:val="32"/>
          <w:szCs w:val="32"/>
        </w:rPr>
        <w:t xml:space="preserve"> 对造成特种设备事故的责任单位和个人</w:t>
      </w:r>
      <w:r w:rsidR="007D1BF5">
        <w:rPr>
          <w:rFonts w:ascii="仿宋" w:eastAsia="仿宋" w:hAnsi="仿宋" w:cs="仿宋" w:hint="eastAsia"/>
          <w:sz w:val="32"/>
          <w:szCs w:val="32"/>
        </w:rPr>
        <w:t>，</w:t>
      </w:r>
      <w:r w:rsidRPr="009F07DC">
        <w:rPr>
          <w:rFonts w:ascii="仿宋" w:eastAsia="仿宋" w:hAnsi="仿宋" w:cs="仿宋" w:hint="eastAsia"/>
          <w:sz w:val="32"/>
          <w:szCs w:val="32"/>
        </w:rPr>
        <w:t>依照国家相关法规和学校有关规定进行处理。</w:t>
      </w:r>
    </w:p>
    <w:p w:rsidR="00864855" w:rsidRDefault="00864855" w:rsidP="00864855">
      <w:pPr>
        <w:spacing w:line="520" w:lineRule="exact"/>
        <w:ind w:firstLineChars="200" w:firstLine="640"/>
        <w:rPr>
          <w:rFonts w:ascii="仿宋" w:eastAsia="仿宋" w:hAnsi="仿宋" w:cs="仿宋"/>
          <w:sz w:val="32"/>
          <w:szCs w:val="32"/>
        </w:rPr>
      </w:pPr>
    </w:p>
    <w:p w:rsidR="008F1770" w:rsidRPr="001578CF" w:rsidRDefault="008F1770" w:rsidP="00864855">
      <w:pPr>
        <w:spacing w:line="520" w:lineRule="exact"/>
        <w:jc w:val="center"/>
        <w:rPr>
          <w:rFonts w:ascii="黑体" w:eastAsia="黑体" w:hAnsi="黑体" w:cs="仿宋"/>
          <w:bCs/>
          <w:sz w:val="32"/>
          <w:szCs w:val="32"/>
        </w:rPr>
      </w:pPr>
      <w:r w:rsidRPr="001578CF">
        <w:rPr>
          <w:rFonts w:ascii="黑体" w:eastAsia="黑体" w:hAnsi="黑体" w:cs="仿宋" w:hint="eastAsia"/>
          <w:bCs/>
          <w:sz w:val="32"/>
          <w:szCs w:val="32"/>
        </w:rPr>
        <w:t>第九章  附</w:t>
      </w:r>
      <w:r w:rsidR="007D1BF5">
        <w:rPr>
          <w:rFonts w:ascii="黑体" w:eastAsia="黑体" w:hAnsi="黑体" w:cs="仿宋" w:hint="eastAsia"/>
          <w:bCs/>
          <w:sz w:val="32"/>
          <w:szCs w:val="32"/>
        </w:rPr>
        <w:t xml:space="preserve">  </w:t>
      </w:r>
      <w:r w:rsidRPr="001578CF">
        <w:rPr>
          <w:rFonts w:ascii="黑体" w:eastAsia="黑体" w:hAnsi="黑体" w:cs="仿宋" w:hint="eastAsia"/>
          <w:bCs/>
          <w:sz w:val="32"/>
          <w:szCs w:val="32"/>
        </w:rPr>
        <w:t>则</w:t>
      </w:r>
    </w:p>
    <w:p w:rsidR="007D1BF5"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第二十七条</w:t>
      </w:r>
      <w:r w:rsidRPr="009F07DC">
        <w:rPr>
          <w:rFonts w:ascii="仿宋" w:eastAsia="仿宋" w:hAnsi="仿宋" w:cs="仿宋" w:hint="eastAsia"/>
          <w:sz w:val="32"/>
          <w:szCs w:val="32"/>
        </w:rPr>
        <w:t xml:space="preserve"> 本细则中涉及的培训均需按《遵义医科大学特种设备安全管理培训记录表》</w:t>
      </w:r>
      <w:r w:rsidR="00DF0B56">
        <w:rPr>
          <w:rFonts w:ascii="仿宋" w:eastAsia="仿宋" w:hAnsi="仿宋" w:cs="仿宋" w:hint="eastAsia"/>
          <w:sz w:val="32"/>
          <w:szCs w:val="32"/>
        </w:rPr>
        <w:t>（附件6）</w:t>
      </w:r>
      <w:r w:rsidRPr="009F07DC">
        <w:rPr>
          <w:rFonts w:ascii="仿宋" w:eastAsia="仿宋" w:hAnsi="仿宋" w:cs="仿宋" w:hint="eastAsia"/>
          <w:sz w:val="32"/>
          <w:szCs w:val="32"/>
        </w:rPr>
        <w:t>填写培训记录</w:t>
      </w:r>
      <w:r w:rsidR="00356F62">
        <w:rPr>
          <w:rFonts w:ascii="仿宋" w:eastAsia="仿宋" w:hAnsi="仿宋" w:cs="仿宋" w:hint="eastAsia"/>
          <w:sz w:val="32"/>
          <w:szCs w:val="32"/>
        </w:rPr>
        <w:t>，</w:t>
      </w:r>
      <w:r w:rsidRPr="009F07DC">
        <w:rPr>
          <w:rFonts w:ascii="仿宋" w:eastAsia="仿宋" w:hAnsi="仿宋" w:cs="仿宋" w:hint="eastAsia"/>
          <w:sz w:val="32"/>
          <w:szCs w:val="32"/>
        </w:rPr>
        <w:t>并于每年十二月下旬将本单位所有的培训记录及相关图文资料</w:t>
      </w:r>
      <w:proofErr w:type="gramStart"/>
      <w:r w:rsidRPr="009F07DC">
        <w:rPr>
          <w:rFonts w:ascii="仿宋" w:eastAsia="仿宋" w:hAnsi="仿宋" w:cs="仿宋" w:hint="eastAsia"/>
          <w:sz w:val="32"/>
          <w:szCs w:val="32"/>
        </w:rPr>
        <w:t>报设备</w:t>
      </w:r>
      <w:proofErr w:type="gramEnd"/>
      <w:r w:rsidRPr="009F07DC">
        <w:rPr>
          <w:rFonts w:ascii="仿宋" w:eastAsia="仿宋" w:hAnsi="仿宋" w:cs="仿宋" w:hint="eastAsia"/>
          <w:sz w:val="32"/>
          <w:szCs w:val="32"/>
        </w:rPr>
        <w:t>处备案。</w:t>
      </w:r>
    </w:p>
    <w:p w:rsidR="008F1770"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第二十八条</w:t>
      </w:r>
      <w:r w:rsidRPr="009F07DC">
        <w:rPr>
          <w:rFonts w:ascii="仿宋" w:eastAsia="仿宋" w:hAnsi="仿宋" w:cs="仿宋" w:hint="eastAsia"/>
          <w:sz w:val="32"/>
          <w:szCs w:val="32"/>
        </w:rPr>
        <w:t xml:space="preserve"> 本细则中涉及的《遵义医科大学特种设备申购审批表》须按照设备处规定的格式填写。</w:t>
      </w:r>
    </w:p>
    <w:p w:rsidR="00864855"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第二十九条</w:t>
      </w:r>
      <w:r w:rsidRPr="009F07DC">
        <w:rPr>
          <w:rFonts w:ascii="仿宋" w:eastAsia="仿宋" w:hAnsi="仿宋" w:cs="仿宋" w:hint="eastAsia"/>
          <w:sz w:val="32"/>
          <w:szCs w:val="32"/>
        </w:rPr>
        <w:t xml:space="preserve"> 本细则中未尽事宜</w:t>
      </w:r>
      <w:r w:rsidR="00356F62">
        <w:rPr>
          <w:rFonts w:ascii="仿宋" w:eastAsia="仿宋" w:hAnsi="仿宋" w:cs="仿宋" w:hint="eastAsia"/>
          <w:sz w:val="32"/>
          <w:szCs w:val="32"/>
        </w:rPr>
        <w:t>，</w:t>
      </w:r>
      <w:r w:rsidRPr="009F07DC">
        <w:rPr>
          <w:rFonts w:ascii="仿宋" w:eastAsia="仿宋" w:hAnsi="仿宋" w:cs="仿宋" w:hint="eastAsia"/>
          <w:sz w:val="32"/>
          <w:szCs w:val="32"/>
        </w:rPr>
        <w:t>以上级规定为准。</w:t>
      </w:r>
    </w:p>
    <w:p w:rsidR="008F1770" w:rsidRPr="009F07DC" w:rsidRDefault="008F1770"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第三十条</w:t>
      </w:r>
      <w:r w:rsidRPr="009F07DC">
        <w:rPr>
          <w:rFonts w:ascii="仿宋" w:eastAsia="仿宋" w:hAnsi="仿宋" w:cs="仿宋" w:hint="eastAsia"/>
          <w:sz w:val="32"/>
          <w:szCs w:val="32"/>
        </w:rPr>
        <w:t xml:space="preserve"> 本细则自发布之日起施行</w:t>
      </w:r>
      <w:r w:rsidR="00356F62">
        <w:rPr>
          <w:rFonts w:ascii="仿宋" w:eastAsia="仿宋" w:hAnsi="仿宋" w:cs="仿宋" w:hint="eastAsia"/>
          <w:sz w:val="32"/>
          <w:szCs w:val="32"/>
        </w:rPr>
        <w:t>，</w:t>
      </w:r>
      <w:r w:rsidRPr="009F07DC">
        <w:rPr>
          <w:rFonts w:ascii="仿宋" w:eastAsia="仿宋" w:hAnsi="仿宋" w:cs="仿宋" w:hint="eastAsia"/>
          <w:sz w:val="32"/>
          <w:szCs w:val="32"/>
        </w:rPr>
        <w:t>由设备处负责解释。</w:t>
      </w:r>
    </w:p>
    <w:p w:rsidR="007D1BF5" w:rsidRPr="009F07DC" w:rsidRDefault="007D1BF5" w:rsidP="00864855">
      <w:pPr>
        <w:spacing w:line="520" w:lineRule="exact"/>
        <w:ind w:firstLineChars="200" w:firstLine="643"/>
        <w:rPr>
          <w:rFonts w:ascii="仿宋" w:eastAsia="仿宋" w:hAnsi="仿宋" w:cs="仿宋"/>
          <w:sz w:val="32"/>
          <w:szCs w:val="32"/>
        </w:rPr>
      </w:pPr>
      <w:r w:rsidRPr="001578CF">
        <w:rPr>
          <w:rFonts w:ascii="仿宋" w:eastAsia="仿宋" w:hAnsi="仿宋" w:cs="仿宋" w:hint="eastAsia"/>
          <w:b/>
          <w:sz w:val="32"/>
          <w:szCs w:val="32"/>
        </w:rPr>
        <w:t>第三十一条</w:t>
      </w:r>
      <w:r>
        <w:rPr>
          <w:rFonts w:ascii="仿宋" w:eastAsia="仿宋" w:hAnsi="仿宋" w:cs="仿宋" w:hint="eastAsia"/>
          <w:b/>
          <w:sz w:val="32"/>
          <w:szCs w:val="32"/>
        </w:rPr>
        <w:t xml:space="preserve"> </w:t>
      </w:r>
      <w:r w:rsidRPr="009F07DC">
        <w:rPr>
          <w:rFonts w:ascii="仿宋" w:eastAsia="仿宋" w:hAnsi="仿宋" w:cs="仿宋" w:hint="eastAsia"/>
          <w:sz w:val="32"/>
          <w:szCs w:val="32"/>
        </w:rPr>
        <w:t>珠海校区可参照本细则执行。</w:t>
      </w:r>
    </w:p>
    <w:p w:rsidR="00DD29A2" w:rsidRDefault="00DD29A2" w:rsidP="00864855">
      <w:pPr>
        <w:spacing w:line="520" w:lineRule="exact"/>
        <w:rPr>
          <w:rFonts w:ascii="仿宋" w:eastAsia="仿宋" w:hAnsi="仿宋" w:cs="宋体"/>
          <w:sz w:val="32"/>
          <w:szCs w:val="32"/>
        </w:rPr>
      </w:pPr>
    </w:p>
    <w:p w:rsidR="007D1BF5" w:rsidRDefault="007D1BF5" w:rsidP="00864855">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附件</w:t>
      </w:r>
      <w:r>
        <w:rPr>
          <w:rFonts w:ascii="仿宋" w:eastAsia="仿宋" w:hAnsi="仿宋" w:cs="宋体"/>
          <w:sz w:val="32"/>
          <w:szCs w:val="32"/>
        </w:rPr>
        <w:t>：</w:t>
      </w:r>
      <w:r>
        <w:rPr>
          <w:rFonts w:ascii="仿宋" w:eastAsia="仿宋" w:hAnsi="仿宋" w:cs="宋体" w:hint="eastAsia"/>
          <w:sz w:val="32"/>
          <w:szCs w:val="32"/>
        </w:rPr>
        <w:t>1.</w:t>
      </w:r>
      <w:r w:rsidRPr="007D1BF5">
        <w:rPr>
          <w:rFonts w:ascii="仿宋" w:eastAsia="仿宋" w:hAnsi="仿宋" w:cs="宋体" w:hint="eastAsia"/>
          <w:sz w:val="32"/>
          <w:szCs w:val="32"/>
        </w:rPr>
        <w:t>遵义医科大学实验室特种设备申购审批表</w:t>
      </w:r>
    </w:p>
    <w:p w:rsidR="007D1BF5" w:rsidRDefault="007D1BF5" w:rsidP="00864855">
      <w:pPr>
        <w:spacing w:line="520" w:lineRule="exact"/>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sz w:val="32"/>
          <w:szCs w:val="32"/>
        </w:rPr>
        <w:t>2.</w:t>
      </w:r>
      <w:r w:rsidRPr="007D1BF5">
        <w:rPr>
          <w:rFonts w:ascii="仿宋" w:eastAsia="仿宋" w:hAnsi="仿宋" w:cs="宋体" w:hint="eastAsia"/>
          <w:sz w:val="32"/>
          <w:szCs w:val="32"/>
        </w:rPr>
        <w:t>特种设备使用登记表</w:t>
      </w:r>
    </w:p>
    <w:p w:rsidR="007D1BF5" w:rsidRPr="007D1BF5" w:rsidRDefault="007D1BF5" w:rsidP="00864855">
      <w:pPr>
        <w:spacing w:line="520" w:lineRule="exact"/>
        <w:rPr>
          <w:rFonts w:ascii="仿宋" w:eastAsia="仿宋" w:hAnsi="仿宋" w:cs="宋体"/>
          <w:sz w:val="32"/>
          <w:szCs w:val="32"/>
        </w:rPr>
      </w:pPr>
      <w:r>
        <w:rPr>
          <w:rFonts w:ascii="仿宋" w:eastAsia="仿宋" w:hAnsi="仿宋" w:cs="宋体" w:hint="eastAsia"/>
          <w:sz w:val="32"/>
          <w:szCs w:val="32"/>
        </w:rPr>
        <w:t xml:space="preserve">         </w:t>
      </w:r>
      <w:r w:rsidRPr="007D1BF5">
        <w:rPr>
          <w:rFonts w:ascii="仿宋" w:eastAsia="仿宋" w:hAnsi="仿宋" w:cs="宋体"/>
          <w:sz w:val="32"/>
          <w:szCs w:val="32"/>
        </w:rPr>
        <w:t xml:space="preserve"> 3.</w:t>
      </w:r>
      <w:r w:rsidRPr="007D1BF5">
        <w:rPr>
          <w:rFonts w:ascii="仿宋" w:eastAsia="仿宋" w:hAnsi="仿宋" w:cs="宋体" w:hint="eastAsia"/>
          <w:sz w:val="32"/>
          <w:szCs w:val="32"/>
        </w:rPr>
        <w:t>特种设备安装告知书</w:t>
      </w:r>
    </w:p>
    <w:p w:rsidR="007D1BF5" w:rsidRDefault="007D1BF5" w:rsidP="00864855">
      <w:pPr>
        <w:spacing w:line="520" w:lineRule="exact"/>
        <w:rPr>
          <w:rFonts w:ascii="仿宋" w:eastAsia="仿宋" w:hAnsi="仿宋" w:cs="宋体"/>
          <w:sz w:val="32"/>
          <w:szCs w:val="32"/>
        </w:rPr>
      </w:pPr>
      <w:r>
        <w:rPr>
          <w:rFonts w:ascii="仿宋" w:eastAsia="仿宋" w:hAnsi="仿宋" w:cs="宋体"/>
          <w:sz w:val="32"/>
          <w:szCs w:val="32"/>
        </w:rPr>
        <w:t xml:space="preserve">         </w:t>
      </w:r>
      <w:r w:rsidRPr="007D1BF5">
        <w:rPr>
          <w:rFonts w:ascii="仿宋" w:eastAsia="仿宋" w:hAnsi="仿宋" w:cs="宋体"/>
          <w:sz w:val="32"/>
          <w:szCs w:val="32"/>
        </w:rPr>
        <w:t xml:space="preserve"> 4.</w:t>
      </w:r>
      <w:r w:rsidRPr="007D1BF5">
        <w:rPr>
          <w:rFonts w:ascii="仿宋" w:eastAsia="仿宋" w:hAnsi="仿宋" w:cs="宋体" w:hint="eastAsia"/>
          <w:sz w:val="32"/>
          <w:szCs w:val="32"/>
        </w:rPr>
        <w:t>遵义医科大学特种设备报停备案表</w:t>
      </w:r>
    </w:p>
    <w:p w:rsidR="007D1BF5" w:rsidRPr="007D1BF5" w:rsidRDefault="007D1BF5" w:rsidP="00864855">
      <w:pPr>
        <w:spacing w:line="520" w:lineRule="exact"/>
        <w:rPr>
          <w:rFonts w:ascii="仿宋" w:eastAsia="仿宋" w:hAnsi="仿宋" w:cs="宋体"/>
          <w:sz w:val="32"/>
          <w:szCs w:val="32"/>
        </w:rPr>
      </w:pPr>
      <w:r>
        <w:rPr>
          <w:rFonts w:ascii="仿宋" w:eastAsia="仿宋" w:hAnsi="仿宋" w:cs="宋体" w:hint="eastAsia"/>
          <w:sz w:val="32"/>
          <w:szCs w:val="32"/>
        </w:rPr>
        <w:t xml:space="preserve">      </w:t>
      </w:r>
      <w:r w:rsidRPr="007D1BF5">
        <w:rPr>
          <w:rFonts w:ascii="仿宋" w:eastAsia="仿宋" w:hAnsi="仿宋" w:cs="宋体"/>
          <w:sz w:val="32"/>
          <w:szCs w:val="32"/>
        </w:rPr>
        <w:t xml:space="preserve">    5.遵义医科大学特种设备报废备案表</w:t>
      </w:r>
    </w:p>
    <w:p w:rsidR="007D1BF5" w:rsidRPr="007D1BF5" w:rsidRDefault="007D1BF5" w:rsidP="00864855">
      <w:pPr>
        <w:spacing w:line="520" w:lineRule="exact"/>
        <w:rPr>
          <w:rFonts w:ascii="仿宋" w:eastAsia="仿宋" w:hAnsi="仿宋" w:cs="宋体"/>
          <w:sz w:val="32"/>
          <w:szCs w:val="32"/>
        </w:rPr>
      </w:pPr>
      <w:r>
        <w:rPr>
          <w:rFonts w:ascii="仿宋" w:eastAsia="仿宋" w:hAnsi="仿宋" w:cs="宋体" w:hint="eastAsia"/>
          <w:sz w:val="32"/>
          <w:szCs w:val="32"/>
        </w:rPr>
        <w:t xml:space="preserve">        </w:t>
      </w:r>
      <w:r w:rsidRPr="007D1BF5">
        <w:rPr>
          <w:rFonts w:ascii="仿宋" w:eastAsia="仿宋" w:hAnsi="仿宋" w:cs="宋体"/>
          <w:sz w:val="32"/>
          <w:szCs w:val="32"/>
        </w:rPr>
        <w:t xml:space="preserve">  6.遵义医科大学特种设备安全管理培训记录表</w:t>
      </w:r>
    </w:p>
    <w:p w:rsidR="007D1BF5" w:rsidRDefault="007D1BF5" w:rsidP="001C506F">
      <w:pPr>
        <w:spacing w:line="560" w:lineRule="exact"/>
        <w:ind w:firstLineChars="200" w:firstLine="640"/>
        <w:rPr>
          <w:rFonts w:ascii="仿宋" w:eastAsia="仿宋" w:hAnsi="仿宋" w:cs="宋体"/>
          <w:sz w:val="32"/>
          <w:szCs w:val="32"/>
        </w:rPr>
      </w:pPr>
    </w:p>
    <w:p w:rsidR="007D1BF5" w:rsidRDefault="007D1BF5" w:rsidP="001C506F">
      <w:pPr>
        <w:spacing w:line="560" w:lineRule="exact"/>
        <w:ind w:firstLineChars="200" w:firstLine="640"/>
        <w:rPr>
          <w:rFonts w:ascii="仿宋" w:eastAsia="仿宋" w:hAnsi="仿宋" w:cs="宋体"/>
          <w:sz w:val="32"/>
          <w:szCs w:val="32"/>
        </w:rPr>
      </w:pPr>
    </w:p>
    <w:p w:rsidR="00DD29A2" w:rsidRPr="00DD578D" w:rsidRDefault="00AB3FCF" w:rsidP="00DD29A2">
      <w:pPr>
        <w:spacing w:line="480" w:lineRule="exact"/>
        <w:ind w:firstLineChars="100" w:firstLine="210"/>
        <w:rPr>
          <w:rFonts w:ascii="仿宋" w:eastAsia="仿宋" w:hAnsi="仿宋"/>
          <w:sz w:val="28"/>
          <w:szCs w:val="28"/>
        </w:rPr>
      </w:pPr>
      <w:r>
        <w:rPr>
          <w:noProof/>
        </w:rPr>
        <mc:AlternateContent>
          <mc:Choice Requires="wps">
            <w:drawing>
              <wp:anchor distT="4294967293" distB="4294967293" distL="114300" distR="114300" simplePos="0" relativeHeight="251659264" behindDoc="0" locked="0" layoutInCell="1" allowOverlap="1" wp14:anchorId="516154DE" wp14:editId="1E01AC75">
                <wp:simplePos x="0" y="0"/>
                <wp:positionH relativeFrom="column">
                  <wp:posOffset>0</wp:posOffset>
                </wp:positionH>
                <wp:positionV relativeFrom="paragraph">
                  <wp:posOffset>38099</wp:posOffset>
                </wp:positionV>
                <wp:extent cx="56007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pt" to="44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MTEg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" strokeweight="1.5pt"/>
            </w:pict>
          </mc:Fallback>
        </mc:AlternateContent>
      </w:r>
      <w:r w:rsidR="00DD29A2" w:rsidRPr="00DD578D">
        <w:rPr>
          <w:rFonts w:ascii="仿宋" w:eastAsia="仿宋" w:hAnsi="仿宋" w:hint="eastAsia"/>
          <w:sz w:val="28"/>
          <w:szCs w:val="28"/>
        </w:rPr>
        <w:t>遵义</w:t>
      </w:r>
      <w:r w:rsidR="00DD29A2">
        <w:rPr>
          <w:rFonts w:ascii="仿宋" w:eastAsia="仿宋" w:hAnsi="仿宋" w:hint="eastAsia"/>
          <w:sz w:val="28"/>
          <w:szCs w:val="28"/>
        </w:rPr>
        <w:t>医科大学</w:t>
      </w:r>
      <w:r w:rsidR="00741B1A">
        <w:rPr>
          <w:rFonts w:ascii="仿宋" w:eastAsia="仿宋" w:hAnsi="仿宋" w:hint="eastAsia"/>
          <w:sz w:val="28"/>
          <w:szCs w:val="28"/>
        </w:rPr>
        <w:t>办公室</w:t>
      </w:r>
      <w:r w:rsidR="007D1BF5">
        <w:rPr>
          <w:rFonts w:ascii="仿宋" w:eastAsia="仿宋" w:hAnsi="仿宋" w:hint="eastAsia"/>
          <w:sz w:val="28"/>
          <w:szCs w:val="28"/>
        </w:rPr>
        <w:t xml:space="preserve">               </w:t>
      </w:r>
      <w:r w:rsidR="007D1BF5">
        <w:rPr>
          <w:rFonts w:ascii="仿宋" w:eastAsia="仿宋" w:hAnsi="仿宋"/>
          <w:sz w:val="28"/>
          <w:szCs w:val="28"/>
        </w:rPr>
        <w:t xml:space="preserve">    </w:t>
      </w:r>
      <w:r w:rsidR="007D1BF5">
        <w:rPr>
          <w:rFonts w:ascii="仿宋" w:eastAsia="仿宋" w:hAnsi="仿宋" w:hint="eastAsia"/>
          <w:sz w:val="28"/>
          <w:szCs w:val="28"/>
        </w:rPr>
        <w:t xml:space="preserve">  </w:t>
      </w:r>
      <w:r w:rsidR="00DD29A2">
        <w:rPr>
          <w:rFonts w:ascii="仿宋" w:eastAsia="仿宋" w:hAnsi="仿宋" w:hint="eastAsia"/>
          <w:sz w:val="28"/>
          <w:szCs w:val="28"/>
        </w:rPr>
        <w:t>2020</w:t>
      </w:r>
      <w:r w:rsidR="00DD29A2" w:rsidRPr="00DD578D">
        <w:rPr>
          <w:rFonts w:ascii="仿宋" w:eastAsia="仿宋" w:hAnsi="仿宋" w:hint="eastAsia"/>
          <w:sz w:val="28"/>
          <w:szCs w:val="28"/>
        </w:rPr>
        <w:t>年</w:t>
      </w:r>
      <w:r w:rsidR="007D1BF5">
        <w:rPr>
          <w:rFonts w:ascii="仿宋" w:eastAsia="仿宋" w:hAnsi="仿宋" w:hint="eastAsia"/>
          <w:sz w:val="28"/>
          <w:szCs w:val="28"/>
        </w:rPr>
        <w:t>10</w:t>
      </w:r>
      <w:r w:rsidR="00DD29A2" w:rsidRPr="00DD578D">
        <w:rPr>
          <w:rFonts w:ascii="仿宋" w:eastAsia="仿宋" w:hAnsi="仿宋" w:hint="eastAsia"/>
          <w:sz w:val="28"/>
          <w:szCs w:val="28"/>
        </w:rPr>
        <w:t>月</w:t>
      </w:r>
      <w:r w:rsidR="007D1BF5">
        <w:rPr>
          <w:rFonts w:ascii="仿宋" w:eastAsia="仿宋" w:hAnsi="仿宋" w:hint="eastAsia"/>
          <w:sz w:val="28"/>
          <w:szCs w:val="28"/>
        </w:rPr>
        <w:t>23</w:t>
      </w:r>
      <w:r w:rsidR="00DD29A2" w:rsidRPr="00DD578D">
        <w:rPr>
          <w:rFonts w:ascii="仿宋" w:eastAsia="仿宋" w:hAnsi="仿宋" w:hint="eastAsia"/>
          <w:sz w:val="28"/>
          <w:szCs w:val="28"/>
        </w:rPr>
        <w:t>日印发</w:t>
      </w:r>
    </w:p>
    <w:p w:rsidR="00DD29A2" w:rsidRDefault="00AB3FCF" w:rsidP="002E695C">
      <w:pPr>
        <w:spacing w:line="480" w:lineRule="exact"/>
        <w:ind w:firstLineChars="200" w:firstLine="420"/>
        <w:rPr>
          <w:rFonts w:ascii="仿宋" w:eastAsia="仿宋" w:hAnsi="仿宋"/>
          <w:sz w:val="28"/>
          <w:szCs w:val="28"/>
        </w:rPr>
      </w:pPr>
      <w:r>
        <w:rPr>
          <w:noProof/>
        </w:rPr>
        <mc:AlternateContent>
          <mc:Choice Requires="wps">
            <w:drawing>
              <wp:anchor distT="4294967293" distB="4294967293" distL="114300" distR="114300" simplePos="0" relativeHeight="251660288" behindDoc="0" locked="0" layoutInCell="1" allowOverlap="1" wp14:anchorId="13DECB4E" wp14:editId="652A3A0A">
                <wp:simplePos x="0" y="0"/>
                <wp:positionH relativeFrom="column">
                  <wp:posOffset>0</wp:posOffset>
                </wp:positionH>
                <wp:positionV relativeFrom="paragraph">
                  <wp:posOffset>15239</wp:posOffset>
                </wp:positionV>
                <wp:extent cx="56007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" strokeweight="1.5pt"/>
            </w:pict>
          </mc:Fallback>
        </mc:AlternateContent>
      </w:r>
      <w:r w:rsidR="00DD29A2" w:rsidRPr="00DD578D">
        <w:rPr>
          <w:rFonts w:ascii="仿宋" w:eastAsia="仿宋" w:hAnsi="仿宋"/>
          <w:sz w:val="28"/>
          <w:szCs w:val="28"/>
        </w:rPr>
        <w:tab/>
      </w:r>
      <w:r w:rsidR="00DD29A2">
        <w:rPr>
          <w:rFonts w:ascii="仿宋" w:eastAsia="仿宋" w:hAnsi="仿宋" w:hint="eastAsia"/>
          <w:sz w:val="28"/>
          <w:szCs w:val="28"/>
        </w:rPr>
        <w:t xml:space="preserve">　</w:t>
      </w:r>
      <w:r w:rsidR="007D1BF5">
        <w:rPr>
          <w:rFonts w:ascii="仿宋" w:eastAsia="仿宋" w:hAnsi="仿宋" w:hint="eastAsia"/>
          <w:sz w:val="28"/>
          <w:szCs w:val="28"/>
        </w:rPr>
        <w:t xml:space="preserve">                                             </w:t>
      </w:r>
      <w:r w:rsidR="00DD29A2" w:rsidRPr="00DD578D">
        <w:rPr>
          <w:rFonts w:ascii="仿宋" w:eastAsia="仿宋" w:hAnsi="仿宋" w:hint="eastAsia"/>
          <w:sz w:val="28"/>
          <w:szCs w:val="28"/>
        </w:rPr>
        <w:t>共印</w:t>
      </w:r>
      <w:r w:rsidR="00FE0D44">
        <w:rPr>
          <w:rFonts w:ascii="仿宋" w:eastAsia="仿宋" w:hAnsi="仿宋" w:hint="eastAsia"/>
          <w:sz w:val="28"/>
          <w:szCs w:val="28"/>
        </w:rPr>
        <w:t>4</w:t>
      </w:r>
      <w:r w:rsidR="00DD29A2" w:rsidRPr="00DD578D">
        <w:rPr>
          <w:rFonts w:ascii="仿宋" w:eastAsia="仿宋" w:hAnsi="仿宋" w:hint="eastAsia"/>
          <w:sz w:val="28"/>
          <w:szCs w:val="28"/>
        </w:rPr>
        <w:t>份</w:t>
      </w:r>
    </w:p>
    <w:p w:rsidR="0054249B" w:rsidRPr="00864855" w:rsidRDefault="0054249B" w:rsidP="00CF6544">
      <w:pPr>
        <w:spacing w:afterLines="50" w:after="156" w:line="360" w:lineRule="auto"/>
        <w:rPr>
          <w:rFonts w:ascii="黑体" w:eastAsia="黑体" w:hAnsi="黑体" w:cs="仿宋"/>
          <w:sz w:val="32"/>
          <w:szCs w:val="32"/>
        </w:rPr>
      </w:pPr>
      <w:r w:rsidRPr="00864855">
        <w:rPr>
          <w:rFonts w:ascii="黑体" w:eastAsia="黑体" w:hAnsi="黑体" w:cs="仿宋" w:hint="eastAsia"/>
          <w:sz w:val="32"/>
          <w:szCs w:val="32"/>
        </w:rPr>
        <w:lastRenderedPageBreak/>
        <w:t>附件</w:t>
      </w:r>
      <w:r w:rsidRPr="00864855">
        <w:rPr>
          <w:rFonts w:ascii="黑体" w:eastAsia="黑体" w:hAnsi="黑体" w:cs="仿宋"/>
          <w:sz w:val="32"/>
          <w:szCs w:val="32"/>
        </w:rPr>
        <w:t>1</w:t>
      </w:r>
    </w:p>
    <w:p w:rsidR="0054249B" w:rsidRPr="00864855" w:rsidRDefault="0054249B" w:rsidP="00CF6544">
      <w:pPr>
        <w:spacing w:afterLines="50" w:after="156" w:line="360" w:lineRule="auto"/>
        <w:jc w:val="center"/>
        <w:rPr>
          <w:rFonts w:ascii="方正小标宋简体" w:eastAsia="方正小标宋简体" w:hAnsi="仿宋" w:cs="仿宋"/>
          <w:sz w:val="36"/>
          <w:szCs w:val="36"/>
        </w:rPr>
      </w:pPr>
      <w:r w:rsidRPr="00864855">
        <w:rPr>
          <w:rFonts w:ascii="方正小标宋简体" w:eastAsia="方正小标宋简体" w:hAnsi="仿宋" w:cs="仿宋" w:hint="eastAsia"/>
          <w:sz w:val="36"/>
          <w:szCs w:val="36"/>
        </w:rPr>
        <w:t>遵义医科大学实验室特种设备申购审批表</w:t>
      </w:r>
    </w:p>
    <w:p w:rsidR="0054249B" w:rsidRPr="00864855" w:rsidRDefault="0054249B" w:rsidP="0054249B">
      <w:pPr>
        <w:spacing w:line="360" w:lineRule="auto"/>
        <w:jc w:val="center"/>
        <w:rPr>
          <w:rFonts w:ascii="仿宋" w:eastAsia="仿宋" w:hAnsi="仿宋" w:cs="仿宋"/>
          <w:bCs/>
          <w:sz w:val="24"/>
          <w:szCs w:val="24"/>
        </w:rPr>
      </w:pPr>
      <w:r w:rsidRPr="00B4698D">
        <w:rPr>
          <w:rFonts w:ascii="仿宋" w:eastAsia="仿宋" w:hAnsi="仿宋" w:cs="仿宋" w:hint="eastAsia"/>
          <w:bCs/>
          <w:szCs w:val="21"/>
        </w:rPr>
        <w:t xml:space="preserve">                               </w:t>
      </w:r>
      <w:r w:rsidR="00C146AC">
        <w:rPr>
          <w:rFonts w:ascii="仿宋" w:eastAsia="仿宋" w:hAnsi="仿宋" w:cs="仿宋" w:hint="eastAsia"/>
          <w:bCs/>
          <w:szCs w:val="21"/>
        </w:rPr>
        <w:t xml:space="preserve">            </w:t>
      </w:r>
      <w:r w:rsidR="00C146AC" w:rsidRPr="00864855">
        <w:rPr>
          <w:rFonts w:ascii="仿宋" w:eastAsia="仿宋" w:hAnsi="仿宋" w:cs="仿宋"/>
          <w:bCs/>
          <w:sz w:val="24"/>
          <w:szCs w:val="24"/>
        </w:rPr>
        <w:t xml:space="preserve"> </w:t>
      </w:r>
      <w:r w:rsidRPr="00864855">
        <w:rPr>
          <w:rFonts w:ascii="仿宋" w:eastAsia="仿宋" w:hAnsi="仿宋" w:cs="仿宋" w:hint="eastAsia"/>
          <w:bCs/>
          <w:sz w:val="24"/>
          <w:szCs w:val="24"/>
        </w:rPr>
        <w:t>编号：</w:t>
      </w:r>
    </w:p>
    <w:tbl>
      <w:tblPr>
        <w:tblW w:w="85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43"/>
        <w:gridCol w:w="709"/>
        <w:gridCol w:w="1417"/>
        <w:gridCol w:w="1134"/>
        <w:gridCol w:w="2169"/>
        <w:gridCol w:w="1134"/>
      </w:tblGrid>
      <w:tr w:rsidR="0054249B" w:rsidRPr="00B4698D" w:rsidTr="008A5ADF">
        <w:trPr>
          <w:cantSplit/>
          <w:trHeight w:val="369"/>
          <w:jc w:val="center"/>
        </w:trPr>
        <w:tc>
          <w:tcPr>
            <w:tcW w:w="1943" w:type="dxa"/>
            <w:tcBorders>
              <w:top w:val="single" w:sz="12" w:space="0" w:color="auto"/>
              <w:left w:val="single" w:sz="12" w:space="0" w:color="auto"/>
              <w:bottom w:val="single" w:sz="6" w:space="0" w:color="auto"/>
              <w:right w:val="single" w:sz="6" w:space="0" w:color="auto"/>
            </w:tcBorders>
            <w:vAlign w:val="center"/>
          </w:tcPr>
          <w:p w:rsidR="0054249B" w:rsidRPr="00B4698D" w:rsidRDefault="0054249B" w:rsidP="008A5ADF">
            <w:pPr>
              <w:spacing w:line="360" w:lineRule="auto"/>
              <w:jc w:val="center"/>
              <w:rPr>
                <w:rFonts w:ascii="仿宋" w:eastAsia="仿宋" w:hAnsi="仿宋" w:cs="仿宋"/>
                <w:b/>
                <w:bCs/>
                <w:szCs w:val="21"/>
              </w:rPr>
            </w:pPr>
            <w:r w:rsidRPr="00B4698D">
              <w:rPr>
                <w:rFonts w:ascii="仿宋" w:eastAsia="仿宋" w:hAnsi="仿宋" w:cs="仿宋" w:hint="eastAsia"/>
                <w:b/>
                <w:bCs/>
                <w:szCs w:val="21"/>
              </w:rPr>
              <w:t>申购单位名称</w:t>
            </w:r>
          </w:p>
        </w:tc>
        <w:tc>
          <w:tcPr>
            <w:tcW w:w="6563" w:type="dxa"/>
            <w:gridSpan w:val="5"/>
            <w:tcBorders>
              <w:top w:val="single" w:sz="12" w:space="0" w:color="auto"/>
              <w:left w:val="single" w:sz="6" w:space="0" w:color="auto"/>
              <w:bottom w:val="single" w:sz="6" w:space="0" w:color="auto"/>
              <w:right w:val="single" w:sz="12" w:space="0" w:color="auto"/>
            </w:tcBorders>
            <w:vAlign w:val="center"/>
          </w:tcPr>
          <w:p w:rsidR="0054249B" w:rsidRPr="00B4698D" w:rsidRDefault="0054249B" w:rsidP="008A5ADF">
            <w:pPr>
              <w:spacing w:line="360" w:lineRule="auto"/>
              <w:rPr>
                <w:rFonts w:ascii="仿宋" w:eastAsia="仿宋" w:hAnsi="仿宋" w:cs="仿宋"/>
                <w:b/>
                <w:bCs/>
                <w:szCs w:val="21"/>
              </w:rPr>
            </w:pPr>
          </w:p>
        </w:tc>
      </w:tr>
      <w:tr w:rsidR="0054249B" w:rsidRPr="00B4698D" w:rsidTr="008A5ADF">
        <w:trPr>
          <w:cantSplit/>
          <w:trHeight w:val="369"/>
          <w:jc w:val="center"/>
        </w:trPr>
        <w:tc>
          <w:tcPr>
            <w:tcW w:w="1943" w:type="dxa"/>
            <w:tcBorders>
              <w:top w:val="single" w:sz="6" w:space="0" w:color="auto"/>
              <w:left w:val="single" w:sz="12" w:space="0" w:color="auto"/>
              <w:bottom w:val="single" w:sz="6" w:space="0" w:color="auto"/>
              <w:right w:val="single" w:sz="6" w:space="0" w:color="auto"/>
            </w:tcBorders>
            <w:vAlign w:val="center"/>
          </w:tcPr>
          <w:p w:rsidR="0054249B" w:rsidRPr="00B4698D" w:rsidRDefault="0054249B" w:rsidP="008A5ADF">
            <w:pPr>
              <w:spacing w:line="360" w:lineRule="auto"/>
              <w:jc w:val="center"/>
              <w:rPr>
                <w:rFonts w:ascii="仿宋" w:eastAsia="仿宋" w:hAnsi="仿宋" w:cs="仿宋"/>
                <w:b/>
                <w:bCs/>
                <w:szCs w:val="21"/>
              </w:rPr>
            </w:pPr>
            <w:r w:rsidRPr="00B4698D">
              <w:rPr>
                <w:rFonts w:ascii="仿宋" w:eastAsia="仿宋" w:hAnsi="仿宋" w:cs="仿宋" w:hint="eastAsia"/>
                <w:b/>
                <w:bCs/>
                <w:szCs w:val="21"/>
              </w:rPr>
              <w:t>拟购设备名称</w:t>
            </w:r>
          </w:p>
        </w:tc>
        <w:tc>
          <w:tcPr>
            <w:tcW w:w="6563" w:type="dxa"/>
            <w:gridSpan w:val="5"/>
            <w:tcBorders>
              <w:top w:val="single" w:sz="6" w:space="0" w:color="auto"/>
              <w:left w:val="single" w:sz="6" w:space="0" w:color="auto"/>
              <w:bottom w:val="single" w:sz="6" w:space="0" w:color="auto"/>
              <w:right w:val="single" w:sz="12" w:space="0" w:color="auto"/>
            </w:tcBorders>
            <w:vAlign w:val="center"/>
          </w:tcPr>
          <w:p w:rsidR="0054249B" w:rsidRPr="00B4698D" w:rsidRDefault="0054249B" w:rsidP="008A5ADF">
            <w:pPr>
              <w:spacing w:line="360" w:lineRule="auto"/>
              <w:rPr>
                <w:rFonts w:ascii="仿宋" w:eastAsia="仿宋" w:hAnsi="仿宋" w:cs="仿宋"/>
                <w:b/>
                <w:bCs/>
                <w:szCs w:val="21"/>
              </w:rPr>
            </w:pPr>
          </w:p>
        </w:tc>
      </w:tr>
      <w:tr w:rsidR="0054249B" w:rsidRPr="00B4698D" w:rsidTr="008A5ADF">
        <w:trPr>
          <w:cantSplit/>
          <w:trHeight w:val="369"/>
          <w:jc w:val="center"/>
        </w:trPr>
        <w:tc>
          <w:tcPr>
            <w:tcW w:w="1943" w:type="dxa"/>
            <w:tcBorders>
              <w:top w:val="single" w:sz="6" w:space="0" w:color="auto"/>
              <w:left w:val="single" w:sz="12" w:space="0" w:color="auto"/>
              <w:bottom w:val="single" w:sz="6" w:space="0" w:color="auto"/>
              <w:right w:val="single" w:sz="6" w:space="0" w:color="auto"/>
            </w:tcBorders>
            <w:vAlign w:val="center"/>
          </w:tcPr>
          <w:p w:rsidR="0054249B" w:rsidRPr="00B4698D" w:rsidRDefault="0054249B" w:rsidP="008A5ADF">
            <w:pPr>
              <w:spacing w:line="360" w:lineRule="auto"/>
              <w:jc w:val="center"/>
              <w:rPr>
                <w:rFonts w:ascii="仿宋" w:eastAsia="仿宋" w:hAnsi="仿宋" w:cs="仿宋"/>
                <w:b/>
                <w:bCs/>
                <w:szCs w:val="21"/>
              </w:rPr>
            </w:pPr>
            <w:r w:rsidRPr="00B4698D">
              <w:rPr>
                <w:rFonts w:ascii="仿宋" w:eastAsia="仿宋" w:hAnsi="仿宋" w:cs="仿宋" w:hint="eastAsia"/>
                <w:b/>
                <w:bCs/>
                <w:szCs w:val="21"/>
              </w:rPr>
              <w:t>拟购设备类别</w:t>
            </w:r>
          </w:p>
        </w:tc>
        <w:tc>
          <w:tcPr>
            <w:tcW w:w="6563" w:type="dxa"/>
            <w:gridSpan w:val="5"/>
            <w:tcBorders>
              <w:top w:val="single" w:sz="6" w:space="0" w:color="auto"/>
              <w:left w:val="single" w:sz="6" w:space="0" w:color="auto"/>
              <w:bottom w:val="single" w:sz="6" w:space="0" w:color="auto"/>
              <w:right w:val="single" w:sz="12" w:space="0" w:color="auto"/>
            </w:tcBorders>
            <w:vAlign w:val="center"/>
          </w:tcPr>
          <w:p w:rsidR="0054249B" w:rsidRPr="00B4698D" w:rsidRDefault="0054249B" w:rsidP="008A5ADF">
            <w:pPr>
              <w:spacing w:line="360" w:lineRule="auto"/>
              <w:rPr>
                <w:rFonts w:ascii="仿宋" w:eastAsia="仿宋" w:hAnsi="仿宋" w:cs="仿宋"/>
                <w:b/>
                <w:bCs/>
                <w:szCs w:val="21"/>
              </w:rPr>
            </w:pPr>
            <w:r w:rsidRPr="00B4698D">
              <w:rPr>
                <w:rFonts w:ascii="仿宋" w:eastAsia="仿宋" w:hAnsi="仿宋" w:cs="仿宋" w:hint="eastAsia"/>
                <w:b/>
                <w:bCs/>
                <w:szCs w:val="21"/>
              </w:rPr>
              <w:t>□锅炉□</w:t>
            </w:r>
            <w:r>
              <w:rPr>
                <w:rFonts w:ascii="仿宋" w:eastAsia="仿宋" w:hAnsi="仿宋" w:cs="仿宋" w:hint="eastAsia"/>
                <w:b/>
                <w:bCs/>
                <w:szCs w:val="21"/>
              </w:rPr>
              <w:t>特种设备</w:t>
            </w:r>
            <w:r w:rsidRPr="00B4698D">
              <w:rPr>
                <w:rFonts w:ascii="仿宋" w:eastAsia="仿宋" w:hAnsi="仿宋" w:cs="仿宋" w:hint="eastAsia"/>
                <w:b/>
                <w:bCs/>
                <w:szCs w:val="21"/>
              </w:rPr>
              <w:t>□压力管道□起重机械□场内车辆</w:t>
            </w:r>
          </w:p>
        </w:tc>
      </w:tr>
      <w:tr w:rsidR="0054249B" w:rsidRPr="00B4698D" w:rsidTr="008A5ADF">
        <w:trPr>
          <w:cantSplit/>
          <w:trHeight w:val="369"/>
          <w:jc w:val="center"/>
        </w:trPr>
        <w:tc>
          <w:tcPr>
            <w:tcW w:w="1943" w:type="dxa"/>
            <w:tcBorders>
              <w:top w:val="single" w:sz="6" w:space="0" w:color="auto"/>
              <w:left w:val="single" w:sz="12" w:space="0" w:color="auto"/>
              <w:bottom w:val="single" w:sz="6" w:space="0" w:color="auto"/>
              <w:right w:val="single" w:sz="6" w:space="0" w:color="auto"/>
            </w:tcBorders>
            <w:vAlign w:val="center"/>
          </w:tcPr>
          <w:p w:rsidR="0054249B" w:rsidRPr="00B4698D" w:rsidRDefault="0054249B" w:rsidP="008A5ADF">
            <w:pPr>
              <w:spacing w:line="360" w:lineRule="auto"/>
              <w:jc w:val="center"/>
              <w:rPr>
                <w:rFonts w:ascii="仿宋" w:eastAsia="仿宋" w:hAnsi="仿宋" w:cs="仿宋"/>
                <w:b/>
                <w:bCs/>
                <w:szCs w:val="21"/>
              </w:rPr>
            </w:pPr>
            <w:r w:rsidRPr="00B4698D">
              <w:rPr>
                <w:rFonts w:ascii="仿宋" w:eastAsia="仿宋" w:hAnsi="仿宋" w:cs="仿宋" w:hint="eastAsia"/>
                <w:b/>
                <w:bCs/>
                <w:szCs w:val="21"/>
              </w:rPr>
              <w:t>安装地址</w:t>
            </w:r>
          </w:p>
        </w:tc>
        <w:tc>
          <w:tcPr>
            <w:tcW w:w="6563" w:type="dxa"/>
            <w:gridSpan w:val="5"/>
            <w:tcBorders>
              <w:top w:val="single" w:sz="6" w:space="0" w:color="auto"/>
              <w:left w:val="single" w:sz="6" w:space="0" w:color="auto"/>
              <w:bottom w:val="single" w:sz="6" w:space="0" w:color="auto"/>
              <w:right w:val="single" w:sz="12" w:space="0" w:color="auto"/>
            </w:tcBorders>
            <w:vAlign w:val="center"/>
          </w:tcPr>
          <w:p w:rsidR="0054249B" w:rsidRPr="00B4698D" w:rsidRDefault="0054249B" w:rsidP="008A5ADF">
            <w:pPr>
              <w:spacing w:line="360" w:lineRule="auto"/>
              <w:rPr>
                <w:rFonts w:ascii="仿宋" w:eastAsia="仿宋" w:hAnsi="仿宋" w:cs="仿宋"/>
                <w:b/>
                <w:bCs/>
                <w:szCs w:val="21"/>
              </w:rPr>
            </w:pPr>
          </w:p>
        </w:tc>
      </w:tr>
      <w:tr w:rsidR="0096228F" w:rsidRPr="00B4698D" w:rsidTr="008A5ADF">
        <w:trPr>
          <w:cantSplit/>
          <w:trHeight w:val="1887"/>
          <w:jc w:val="center"/>
        </w:trPr>
        <w:tc>
          <w:tcPr>
            <w:tcW w:w="1943" w:type="dxa"/>
            <w:tcBorders>
              <w:top w:val="single" w:sz="6" w:space="0" w:color="auto"/>
              <w:left w:val="single" w:sz="12" w:space="0" w:color="auto"/>
              <w:right w:val="single" w:sz="6" w:space="0" w:color="auto"/>
            </w:tcBorders>
            <w:shd w:val="clear" w:color="auto" w:fill="auto"/>
            <w:vAlign w:val="center"/>
          </w:tcPr>
          <w:p w:rsidR="0096228F" w:rsidRPr="00B4698D" w:rsidRDefault="0096228F" w:rsidP="008A5ADF">
            <w:pPr>
              <w:spacing w:line="360" w:lineRule="auto"/>
              <w:jc w:val="center"/>
              <w:rPr>
                <w:rFonts w:ascii="仿宋" w:eastAsia="仿宋" w:hAnsi="仿宋" w:cs="仿宋"/>
                <w:b/>
                <w:bCs/>
                <w:szCs w:val="21"/>
              </w:rPr>
            </w:pPr>
            <w:r w:rsidRPr="00B4698D">
              <w:rPr>
                <w:rFonts w:ascii="仿宋" w:eastAsia="仿宋" w:hAnsi="仿宋" w:cs="仿宋" w:hint="eastAsia"/>
                <w:b/>
                <w:bCs/>
                <w:szCs w:val="21"/>
              </w:rPr>
              <w:t>是否属于国家</w:t>
            </w:r>
          </w:p>
          <w:p w:rsidR="0096228F" w:rsidRPr="00B4698D" w:rsidRDefault="0096228F" w:rsidP="008A5ADF">
            <w:pPr>
              <w:spacing w:line="360" w:lineRule="auto"/>
              <w:jc w:val="center"/>
              <w:rPr>
                <w:rFonts w:ascii="仿宋" w:eastAsia="仿宋" w:hAnsi="仿宋" w:cs="仿宋"/>
                <w:b/>
                <w:bCs/>
                <w:szCs w:val="21"/>
              </w:rPr>
            </w:pPr>
            <w:r w:rsidRPr="00B4698D">
              <w:rPr>
                <w:rFonts w:ascii="仿宋" w:eastAsia="仿宋" w:hAnsi="仿宋" w:cs="仿宋" w:hint="eastAsia"/>
                <w:b/>
                <w:bCs/>
                <w:szCs w:val="21"/>
              </w:rPr>
              <w:t>《特种设备目录》</w:t>
            </w:r>
          </w:p>
        </w:tc>
        <w:tc>
          <w:tcPr>
            <w:tcW w:w="709" w:type="dxa"/>
            <w:tcBorders>
              <w:top w:val="single" w:sz="6" w:space="0" w:color="auto"/>
              <w:left w:val="single" w:sz="6" w:space="0" w:color="auto"/>
              <w:right w:val="single" w:sz="4" w:space="0" w:color="auto"/>
            </w:tcBorders>
            <w:shd w:val="clear" w:color="auto" w:fill="auto"/>
            <w:vAlign w:val="center"/>
          </w:tcPr>
          <w:p w:rsidR="0096228F" w:rsidRPr="00B4698D" w:rsidRDefault="0096228F" w:rsidP="008A5ADF">
            <w:pPr>
              <w:spacing w:line="360" w:lineRule="auto"/>
              <w:rPr>
                <w:rFonts w:ascii="仿宋" w:eastAsia="仿宋" w:hAnsi="仿宋" w:cs="仿宋"/>
                <w:b/>
                <w:bCs/>
                <w:szCs w:val="21"/>
                <w:highlight w:val="lightGray"/>
              </w:rPr>
            </w:pPr>
            <w:r w:rsidRPr="00B4698D">
              <w:rPr>
                <w:rFonts w:ascii="仿宋" w:eastAsia="仿宋" w:hAnsi="仿宋" w:cs="仿宋" w:hint="eastAsia"/>
                <w:b/>
                <w:bCs/>
                <w:szCs w:val="21"/>
              </w:rPr>
              <w:t>□是</w:t>
            </w:r>
          </w:p>
        </w:tc>
        <w:tc>
          <w:tcPr>
            <w:tcW w:w="5854" w:type="dxa"/>
            <w:gridSpan w:val="4"/>
            <w:tcBorders>
              <w:top w:val="single" w:sz="6" w:space="0" w:color="auto"/>
              <w:left w:val="single" w:sz="4" w:space="0" w:color="auto"/>
              <w:right w:val="single" w:sz="12" w:space="0" w:color="auto"/>
            </w:tcBorders>
            <w:shd w:val="clear" w:color="auto" w:fill="auto"/>
            <w:vAlign w:val="center"/>
          </w:tcPr>
          <w:p w:rsidR="0096228F" w:rsidRPr="00B4698D" w:rsidRDefault="0096228F" w:rsidP="008A5ADF">
            <w:pPr>
              <w:spacing w:line="360" w:lineRule="auto"/>
              <w:rPr>
                <w:rFonts w:ascii="仿宋" w:eastAsia="仿宋" w:hAnsi="仿宋" w:cs="仿宋"/>
                <w:b/>
                <w:bCs/>
                <w:szCs w:val="21"/>
                <w:highlight w:val="lightGray"/>
              </w:rPr>
            </w:pPr>
            <w:r w:rsidRPr="00B4698D">
              <w:rPr>
                <w:rFonts w:ascii="仿宋" w:eastAsia="仿宋" w:hAnsi="仿宋" w:cs="仿宋" w:hint="eastAsia"/>
                <w:b/>
                <w:bCs/>
                <w:szCs w:val="21"/>
              </w:rPr>
              <w:t>安装前须到辖区质量监督局办理开工告知手续；使用前须经特种设备检验机构监督检验合格、制定管理制度、取得使用登记证；使用中须经特种设备检验机构定期检验合格</w:t>
            </w:r>
          </w:p>
        </w:tc>
      </w:tr>
      <w:tr w:rsidR="0054249B" w:rsidRPr="00B4698D" w:rsidTr="008A5ADF">
        <w:trPr>
          <w:cantSplit/>
          <w:trHeight w:val="595"/>
          <w:jc w:val="center"/>
        </w:trPr>
        <w:tc>
          <w:tcPr>
            <w:tcW w:w="1943" w:type="dxa"/>
            <w:vMerge w:val="restart"/>
            <w:tcBorders>
              <w:top w:val="single" w:sz="6" w:space="0" w:color="auto"/>
              <w:left w:val="single" w:sz="12" w:space="0" w:color="auto"/>
              <w:right w:val="single" w:sz="6" w:space="0" w:color="auto"/>
            </w:tcBorders>
            <w:shd w:val="clear" w:color="auto" w:fill="auto"/>
            <w:vAlign w:val="center"/>
          </w:tcPr>
          <w:p w:rsidR="0054249B" w:rsidRPr="00B4698D" w:rsidRDefault="0054249B" w:rsidP="008A5ADF">
            <w:pPr>
              <w:spacing w:line="360" w:lineRule="auto"/>
              <w:jc w:val="center"/>
              <w:rPr>
                <w:rFonts w:ascii="仿宋" w:eastAsia="仿宋" w:hAnsi="仿宋" w:cs="仿宋"/>
                <w:b/>
                <w:bCs/>
                <w:szCs w:val="21"/>
              </w:rPr>
            </w:pPr>
            <w:r w:rsidRPr="00B4698D">
              <w:rPr>
                <w:rFonts w:ascii="仿宋" w:eastAsia="仿宋" w:hAnsi="仿宋" w:cs="仿宋" w:hint="eastAsia"/>
                <w:b/>
                <w:bCs/>
                <w:szCs w:val="21"/>
              </w:rPr>
              <w:t>场地条件要求</w:t>
            </w:r>
          </w:p>
          <w:p w:rsidR="0054249B" w:rsidRPr="00B4698D" w:rsidRDefault="0054249B" w:rsidP="008A5ADF">
            <w:pPr>
              <w:spacing w:line="360" w:lineRule="auto"/>
              <w:jc w:val="center"/>
              <w:rPr>
                <w:rFonts w:ascii="仿宋" w:eastAsia="仿宋" w:hAnsi="仿宋" w:cs="仿宋"/>
                <w:bCs/>
                <w:szCs w:val="21"/>
              </w:rPr>
            </w:pPr>
            <w:r w:rsidRPr="00B4698D">
              <w:rPr>
                <w:rFonts w:ascii="仿宋" w:eastAsia="仿宋" w:hAnsi="仿宋" w:cs="仿宋" w:hint="eastAsia"/>
                <w:bCs/>
                <w:szCs w:val="21"/>
              </w:rPr>
              <w:t>（有施工作业的经后勤管理处</w:t>
            </w:r>
          </w:p>
          <w:p w:rsidR="0054249B" w:rsidRPr="00B4698D" w:rsidRDefault="0054249B" w:rsidP="008A5ADF">
            <w:pPr>
              <w:spacing w:line="360" w:lineRule="auto"/>
              <w:jc w:val="center"/>
              <w:rPr>
                <w:rFonts w:ascii="仿宋" w:eastAsia="仿宋" w:hAnsi="仿宋" w:cs="仿宋"/>
                <w:bCs/>
                <w:szCs w:val="21"/>
              </w:rPr>
            </w:pPr>
            <w:r w:rsidRPr="00B4698D">
              <w:rPr>
                <w:rFonts w:ascii="仿宋" w:eastAsia="仿宋" w:hAnsi="仿宋" w:cs="仿宋" w:hint="eastAsia"/>
                <w:bCs/>
                <w:szCs w:val="21"/>
              </w:rPr>
              <w:t>审批）</w:t>
            </w:r>
          </w:p>
        </w:tc>
        <w:tc>
          <w:tcPr>
            <w:tcW w:w="5429" w:type="dxa"/>
            <w:gridSpan w:val="4"/>
            <w:vMerge w:val="restart"/>
            <w:tcBorders>
              <w:top w:val="single" w:sz="6" w:space="0" w:color="auto"/>
              <w:left w:val="single" w:sz="6" w:space="0" w:color="auto"/>
              <w:right w:val="single" w:sz="4" w:space="0" w:color="auto"/>
            </w:tcBorders>
            <w:shd w:val="clear" w:color="auto" w:fill="auto"/>
          </w:tcPr>
          <w:p w:rsidR="0054249B" w:rsidRPr="00B4698D" w:rsidRDefault="0054249B" w:rsidP="008A5ADF">
            <w:pPr>
              <w:spacing w:line="360" w:lineRule="auto"/>
              <w:rPr>
                <w:rFonts w:ascii="仿宋" w:eastAsia="仿宋" w:hAnsi="仿宋" w:cs="仿宋"/>
                <w:b/>
                <w:bCs/>
                <w:szCs w:val="21"/>
              </w:rPr>
            </w:pPr>
          </w:p>
        </w:tc>
        <w:tc>
          <w:tcPr>
            <w:tcW w:w="1134" w:type="dxa"/>
            <w:tcBorders>
              <w:top w:val="single" w:sz="6" w:space="0" w:color="auto"/>
              <w:left w:val="single" w:sz="4" w:space="0" w:color="auto"/>
              <w:bottom w:val="single" w:sz="6" w:space="0" w:color="auto"/>
              <w:right w:val="single" w:sz="12" w:space="0" w:color="auto"/>
            </w:tcBorders>
            <w:shd w:val="clear" w:color="auto" w:fill="auto"/>
            <w:vAlign w:val="center"/>
          </w:tcPr>
          <w:p w:rsidR="0054249B" w:rsidRPr="00B4698D" w:rsidRDefault="0054249B" w:rsidP="008A5ADF">
            <w:pPr>
              <w:spacing w:line="360" w:lineRule="auto"/>
              <w:rPr>
                <w:rFonts w:ascii="仿宋" w:eastAsia="仿宋" w:hAnsi="仿宋" w:cs="仿宋"/>
                <w:b/>
                <w:bCs/>
                <w:szCs w:val="21"/>
              </w:rPr>
            </w:pPr>
            <w:r w:rsidRPr="00B4698D">
              <w:rPr>
                <w:rFonts w:ascii="仿宋" w:eastAsia="仿宋" w:hAnsi="仿宋" w:cs="仿宋" w:hint="eastAsia"/>
                <w:b/>
                <w:bCs/>
                <w:szCs w:val="21"/>
              </w:rPr>
              <w:t>□满足</w:t>
            </w:r>
          </w:p>
        </w:tc>
      </w:tr>
      <w:tr w:rsidR="0054249B" w:rsidRPr="00B4698D" w:rsidTr="008A5ADF">
        <w:trPr>
          <w:cantSplit/>
          <w:trHeight w:val="595"/>
          <w:jc w:val="center"/>
        </w:trPr>
        <w:tc>
          <w:tcPr>
            <w:tcW w:w="1943" w:type="dxa"/>
            <w:vMerge/>
            <w:tcBorders>
              <w:left w:val="single" w:sz="12" w:space="0" w:color="auto"/>
              <w:bottom w:val="single" w:sz="6" w:space="0" w:color="auto"/>
              <w:right w:val="single" w:sz="6" w:space="0" w:color="auto"/>
            </w:tcBorders>
            <w:shd w:val="clear" w:color="auto" w:fill="auto"/>
            <w:vAlign w:val="center"/>
          </w:tcPr>
          <w:p w:rsidR="0054249B" w:rsidRPr="00B4698D" w:rsidRDefault="0054249B" w:rsidP="008A5ADF">
            <w:pPr>
              <w:spacing w:line="360" w:lineRule="auto"/>
              <w:jc w:val="center"/>
              <w:rPr>
                <w:rFonts w:ascii="仿宋" w:eastAsia="仿宋" w:hAnsi="仿宋" w:cs="仿宋"/>
                <w:b/>
                <w:bCs/>
                <w:szCs w:val="21"/>
              </w:rPr>
            </w:pPr>
          </w:p>
        </w:tc>
        <w:tc>
          <w:tcPr>
            <w:tcW w:w="5429" w:type="dxa"/>
            <w:gridSpan w:val="4"/>
            <w:vMerge/>
            <w:tcBorders>
              <w:left w:val="single" w:sz="6" w:space="0" w:color="auto"/>
              <w:bottom w:val="single" w:sz="6" w:space="0" w:color="auto"/>
              <w:right w:val="single" w:sz="4" w:space="0" w:color="auto"/>
            </w:tcBorders>
            <w:shd w:val="clear" w:color="auto" w:fill="auto"/>
            <w:vAlign w:val="center"/>
          </w:tcPr>
          <w:p w:rsidR="0054249B" w:rsidRPr="00B4698D" w:rsidRDefault="0054249B" w:rsidP="008A5ADF">
            <w:pPr>
              <w:spacing w:line="360" w:lineRule="auto"/>
              <w:rPr>
                <w:rFonts w:ascii="仿宋" w:eastAsia="仿宋" w:hAnsi="仿宋" w:cs="仿宋"/>
                <w:b/>
                <w:bCs/>
                <w:szCs w:val="21"/>
              </w:rPr>
            </w:pPr>
          </w:p>
        </w:tc>
        <w:tc>
          <w:tcPr>
            <w:tcW w:w="1134" w:type="dxa"/>
            <w:tcBorders>
              <w:top w:val="single" w:sz="6" w:space="0" w:color="auto"/>
              <w:left w:val="single" w:sz="4" w:space="0" w:color="auto"/>
              <w:bottom w:val="single" w:sz="6" w:space="0" w:color="auto"/>
              <w:right w:val="single" w:sz="12" w:space="0" w:color="auto"/>
            </w:tcBorders>
            <w:shd w:val="clear" w:color="auto" w:fill="auto"/>
            <w:vAlign w:val="center"/>
          </w:tcPr>
          <w:p w:rsidR="0054249B" w:rsidRPr="00B4698D" w:rsidRDefault="0054249B" w:rsidP="008A5ADF">
            <w:pPr>
              <w:spacing w:line="360" w:lineRule="auto"/>
              <w:rPr>
                <w:rFonts w:ascii="仿宋" w:eastAsia="仿宋" w:hAnsi="仿宋" w:cs="仿宋"/>
                <w:b/>
                <w:bCs/>
                <w:szCs w:val="21"/>
              </w:rPr>
            </w:pPr>
            <w:r w:rsidRPr="00B4698D">
              <w:rPr>
                <w:rFonts w:ascii="仿宋" w:eastAsia="仿宋" w:hAnsi="仿宋" w:cs="仿宋" w:hint="eastAsia"/>
                <w:b/>
                <w:bCs/>
                <w:szCs w:val="21"/>
              </w:rPr>
              <w:t>□不满足</w:t>
            </w:r>
          </w:p>
        </w:tc>
      </w:tr>
      <w:tr w:rsidR="0054249B" w:rsidRPr="00B4698D" w:rsidTr="008A5ADF">
        <w:trPr>
          <w:cantSplit/>
          <w:trHeight w:val="369"/>
          <w:jc w:val="center"/>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rsidR="0054249B" w:rsidRPr="00B4698D" w:rsidRDefault="0054249B" w:rsidP="008A5ADF">
            <w:pPr>
              <w:spacing w:line="360" w:lineRule="auto"/>
              <w:jc w:val="center"/>
              <w:rPr>
                <w:rFonts w:ascii="仿宋" w:eastAsia="仿宋" w:hAnsi="仿宋" w:cs="仿宋"/>
                <w:b/>
                <w:bCs/>
                <w:szCs w:val="21"/>
              </w:rPr>
            </w:pPr>
            <w:r w:rsidRPr="00B4698D">
              <w:rPr>
                <w:rFonts w:ascii="仿宋" w:eastAsia="仿宋" w:hAnsi="仿宋" w:cs="仿宋" w:hint="eastAsia"/>
                <w:b/>
                <w:bCs/>
                <w:szCs w:val="21"/>
              </w:rPr>
              <w:t>申请人</w:t>
            </w:r>
          </w:p>
        </w:tc>
        <w:tc>
          <w:tcPr>
            <w:tcW w:w="212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4249B" w:rsidRPr="00B4698D" w:rsidRDefault="0054249B" w:rsidP="008A5ADF">
            <w:pPr>
              <w:spacing w:line="360" w:lineRule="auto"/>
              <w:rPr>
                <w:rFonts w:ascii="仿宋" w:eastAsia="仿宋" w:hAnsi="仿宋" w:cs="仿宋"/>
                <w:b/>
                <w:bCs/>
                <w:szCs w:val="21"/>
              </w:rPr>
            </w:pP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54249B" w:rsidRPr="00B4698D" w:rsidRDefault="0054249B" w:rsidP="008A5ADF">
            <w:pPr>
              <w:spacing w:line="360" w:lineRule="auto"/>
              <w:rPr>
                <w:rFonts w:ascii="仿宋" w:eastAsia="仿宋" w:hAnsi="仿宋" w:cs="仿宋"/>
                <w:b/>
                <w:bCs/>
                <w:szCs w:val="21"/>
              </w:rPr>
            </w:pPr>
            <w:r w:rsidRPr="00B4698D">
              <w:rPr>
                <w:rFonts w:ascii="仿宋" w:eastAsia="仿宋" w:hAnsi="仿宋" w:cs="仿宋" w:hint="eastAsia"/>
                <w:b/>
                <w:bCs/>
                <w:szCs w:val="21"/>
              </w:rPr>
              <w:t>电话</w:t>
            </w:r>
          </w:p>
        </w:tc>
        <w:tc>
          <w:tcPr>
            <w:tcW w:w="3303"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54249B" w:rsidRPr="00B4698D" w:rsidRDefault="0054249B" w:rsidP="008A5ADF">
            <w:pPr>
              <w:spacing w:line="360" w:lineRule="auto"/>
              <w:rPr>
                <w:rFonts w:ascii="仿宋" w:eastAsia="仿宋" w:hAnsi="仿宋" w:cs="仿宋"/>
                <w:b/>
                <w:bCs/>
                <w:szCs w:val="21"/>
              </w:rPr>
            </w:pPr>
          </w:p>
        </w:tc>
      </w:tr>
      <w:tr w:rsidR="0054249B" w:rsidRPr="00B4698D" w:rsidTr="008A5ADF">
        <w:trPr>
          <w:cantSplit/>
          <w:trHeight w:val="369"/>
          <w:jc w:val="center"/>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rsidR="0054249B" w:rsidRPr="00B4698D" w:rsidRDefault="0054249B" w:rsidP="008A5ADF">
            <w:pPr>
              <w:spacing w:line="360" w:lineRule="auto"/>
              <w:jc w:val="center"/>
              <w:rPr>
                <w:rFonts w:ascii="仿宋" w:eastAsia="仿宋" w:hAnsi="仿宋" w:cs="仿宋"/>
                <w:b/>
                <w:bCs/>
                <w:szCs w:val="21"/>
              </w:rPr>
            </w:pPr>
            <w:r w:rsidRPr="00B4698D">
              <w:rPr>
                <w:rFonts w:ascii="仿宋" w:eastAsia="仿宋" w:hAnsi="仿宋" w:cs="仿宋" w:hint="eastAsia"/>
                <w:b/>
                <w:bCs/>
                <w:szCs w:val="21"/>
              </w:rPr>
              <w:t>管理人员</w:t>
            </w:r>
          </w:p>
        </w:tc>
        <w:tc>
          <w:tcPr>
            <w:tcW w:w="212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4249B" w:rsidRPr="00B4698D" w:rsidRDefault="0054249B" w:rsidP="008A5ADF">
            <w:pPr>
              <w:spacing w:line="360" w:lineRule="auto"/>
              <w:rPr>
                <w:rFonts w:ascii="仿宋" w:eastAsia="仿宋" w:hAnsi="仿宋" w:cs="仿宋"/>
                <w:b/>
                <w:bCs/>
                <w:szCs w:val="21"/>
              </w:rPr>
            </w:pP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54249B" w:rsidRPr="00B4698D" w:rsidRDefault="0054249B" w:rsidP="008A5ADF">
            <w:pPr>
              <w:spacing w:line="360" w:lineRule="auto"/>
              <w:rPr>
                <w:rFonts w:ascii="仿宋" w:eastAsia="仿宋" w:hAnsi="仿宋" w:cs="仿宋"/>
                <w:b/>
                <w:bCs/>
                <w:szCs w:val="21"/>
              </w:rPr>
            </w:pPr>
            <w:r w:rsidRPr="00B4698D">
              <w:rPr>
                <w:rFonts w:ascii="仿宋" w:eastAsia="仿宋" w:hAnsi="仿宋" w:cs="仿宋" w:hint="eastAsia"/>
                <w:b/>
                <w:bCs/>
                <w:szCs w:val="21"/>
              </w:rPr>
              <w:t>证书编号</w:t>
            </w:r>
          </w:p>
        </w:tc>
        <w:tc>
          <w:tcPr>
            <w:tcW w:w="3303"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54249B" w:rsidRPr="00B4698D" w:rsidRDefault="0054249B" w:rsidP="008A5ADF">
            <w:pPr>
              <w:spacing w:line="360" w:lineRule="auto"/>
              <w:rPr>
                <w:rFonts w:ascii="仿宋" w:eastAsia="仿宋" w:hAnsi="仿宋" w:cs="仿宋"/>
                <w:b/>
                <w:bCs/>
                <w:szCs w:val="21"/>
              </w:rPr>
            </w:pPr>
          </w:p>
        </w:tc>
      </w:tr>
      <w:tr w:rsidR="0054249B" w:rsidRPr="00B4698D" w:rsidTr="008A5ADF">
        <w:trPr>
          <w:cantSplit/>
          <w:trHeight w:val="369"/>
          <w:jc w:val="center"/>
        </w:trPr>
        <w:tc>
          <w:tcPr>
            <w:tcW w:w="1943" w:type="dxa"/>
            <w:tcBorders>
              <w:top w:val="single" w:sz="6" w:space="0" w:color="auto"/>
              <w:left w:val="single" w:sz="12" w:space="0" w:color="auto"/>
              <w:bottom w:val="single" w:sz="6" w:space="0" w:color="auto"/>
              <w:right w:val="single" w:sz="6" w:space="0" w:color="auto"/>
            </w:tcBorders>
            <w:shd w:val="clear" w:color="auto" w:fill="auto"/>
            <w:vAlign w:val="center"/>
          </w:tcPr>
          <w:p w:rsidR="0054249B" w:rsidRPr="00B4698D" w:rsidRDefault="0054249B" w:rsidP="008A5ADF">
            <w:pPr>
              <w:spacing w:line="360" w:lineRule="auto"/>
              <w:jc w:val="center"/>
              <w:rPr>
                <w:rFonts w:ascii="仿宋" w:eastAsia="仿宋" w:hAnsi="仿宋" w:cs="仿宋"/>
                <w:b/>
                <w:bCs/>
                <w:szCs w:val="21"/>
              </w:rPr>
            </w:pPr>
            <w:r w:rsidRPr="00B4698D">
              <w:rPr>
                <w:rFonts w:ascii="仿宋" w:eastAsia="仿宋" w:hAnsi="仿宋" w:cs="仿宋" w:hint="eastAsia"/>
                <w:b/>
                <w:bCs/>
                <w:szCs w:val="21"/>
              </w:rPr>
              <w:t>作业人员</w:t>
            </w:r>
          </w:p>
        </w:tc>
        <w:tc>
          <w:tcPr>
            <w:tcW w:w="2126"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54249B" w:rsidRPr="00B4698D" w:rsidRDefault="0054249B" w:rsidP="008A5ADF">
            <w:pPr>
              <w:spacing w:line="360" w:lineRule="auto"/>
              <w:rPr>
                <w:rFonts w:ascii="仿宋" w:eastAsia="仿宋" w:hAnsi="仿宋" w:cs="仿宋"/>
                <w:b/>
                <w:bCs/>
                <w:szCs w:val="21"/>
              </w:rPr>
            </w:pP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54249B" w:rsidRPr="00B4698D" w:rsidRDefault="0054249B" w:rsidP="008A5ADF">
            <w:pPr>
              <w:spacing w:line="360" w:lineRule="auto"/>
              <w:rPr>
                <w:rFonts w:ascii="仿宋" w:eastAsia="仿宋" w:hAnsi="仿宋" w:cs="仿宋"/>
                <w:b/>
                <w:bCs/>
                <w:szCs w:val="21"/>
              </w:rPr>
            </w:pPr>
            <w:r w:rsidRPr="00B4698D">
              <w:rPr>
                <w:rFonts w:ascii="仿宋" w:eastAsia="仿宋" w:hAnsi="仿宋" w:cs="仿宋" w:hint="eastAsia"/>
                <w:b/>
                <w:bCs/>
                <w:szCs w:val="21"/>
              </w:rPr>
              <w:t>证书编号</w:t>
            </w:r>
          </w:p>
        </w:tc>
        <w:tc>
          <w:tcPr>
            <w:tcW w:w="3303"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54249B" w:rsidRPr="00B4698D" w:rsidRDefault="0054249B" w:rsidP="008A5ADF">
            <w:pPr>
              <w:spacing w:line="360" w:lineRule="auto"/>
              <w:rPr>
                <w:rFonts w:ascii="仿宋" w:eastAsia="仿宋" w:hAnsi="仿宋" w:cs="仿宋"/>
                <w:b/>
                <w:bCs/>
                <w:szCs w:val="21"/>
              </w:rPr>
            </w:pPr>
          </w:p>
        </w:tc>
      </w:tr>
      <w:tr w:rsidR="0054249B" w:rsidRPr="00B4698D" w:rsidTr="008A5ADF">
        <w:trPr>
          <w:cantSplit/>
          <w:trHeight w:val="3803"/>
          <w:jc w:val="center"/>
        </w:trPr>
        <w:tc>
          <w:tcPr>
            <w:tcW w:w="8506" w:type="dxa"/>
            <w:gridSpan w:val="6"/>
            <w:tcBorders>
              <w:top w:val="single" w:sz="6" w:space="0" w:color="auto"/>
              <w:left w:val="single" w:sz="12" w:space="0" w:color="auto"/>
              <w:right w:val="single" w:sz="12" w:space="0" w:color="auto"/>
            </w:tcBorders>
          </w:tcPr>
          <w:p w:rsidR="0054249B" w:rsidRPr="00B4698D" w:rsidRDefault="0054249B" w:rsidP="008A5ADF">
            <w:pPr>
              <w:spacing w:line="360" w:lineRule="auto"/>
              <w:rPr>
                <w:rFonts w:ascii="仿宋" w:eastAsia="仿宋" w:hAnsi="仿宋" w:cs="仿宋"/>
                <w:b/>
                <w:bCs/>
                <w:szCs w:val="21"/>
              </w:rPr>
            </w:pPr>
            <w:r w:rsidRPr="00B4698D">
              <w:rPr>
                <w:rFonts w:ascii="仿宋" w:eastAsia="仿宋" w:hAnsi="仿宋" w:cs="仿宋" w:hint="eastAsia"/>
                <w:b/>
                <w:bCs/>
                <w:szCs w:val="21"/>
              </w:rPr>
              <w:t>申请人承诺：</w:t>
            </w:r>
          </w:p>
          <w:p w:rsidR="0054249B" w:rsidRPr="00B4698D" w:rsidRDefault="0054249B" w:rsidP="008A5ADF">
            <w:pPr>
              <w:spacing w:line="360" w:lineRule="auto"/>
              <w:ind w:firstLine="482"/>
              <w:rPr>
                <w:rFonts w:ascii="仿宋" w:eastAsia="仿宋" w:hAnsi="仿宋" w:cs="仿宋"/>
                <w:szCs w:val="21"/>
              </w:rPr>
            </w:pPr>
            <w:r w:rsidRPr="00B4698D">
              <w:rPr>
                <w:rFonts w:ascii="仿宋" w:eastAsia="仿宋" w:hAnsi="仿宋" w:cs="仿宋" w:hint="eastAsia"/>
                <w:szCs w:val="21"/>
              </w:rPr>
              <w:t>我承诺，设备使用前</w:t>
            </w:r>
            <w:proofErr w:type="gramStart"/>
            <w:r w:rsidRPr="00B4698D">
              <w:rPr>
                <w:rFonts w:ascii="仿宋" w:eastAsia="仿宋" w:hAnsi="仿宋" w:cs="仿宋" w:hint="eastAsia"/>
                <w:szCs w:val="21"/>
              </w:rPr>
              <w:t>经符合</w:t>
            </w:r>
            <w:proofErr w:type="gramEnd"/>
            <w:r w:rsidRPr="00B4698D">
              <w:rPr>
                <w:rFonts w:ascii="仿宋" w:eastAsia="仿宋" w:hAnsi="仿宋" w:cs="仿宋" w:hint="eastAsia"/>
                <w:szCs w:val="21"/>
              </w:rPr>
              <w:t>要求的检验机构或有资质的单位检验合格，设备管理人员和作业人员取得相应特种设备管理资质和作业资质，按相应特种设备使用管理规则制定安全管理制度，并将管理制度上墙。在设备使用中严格执行特种设备定期检验制度和设备安全管理制度。</w:t>
            </w:r>
          </w:p>
          <w:p w:rsidR="0054249B" w:rsidRDefault="0054249B" w:rsidP="00CF6544">
            <w:pPr>
              <w:spacing w:afterLines="50" w:after="156" w:line="360" w:lineRule="auto"/>
              <w:ind w:right="420" w:firstLineChars="2413" w:firstLine="5087"/>
              <w:rPr>
                <w:rFonts w:ascii="仿宋" w:eastAsia="仿宋" w:hAnsi="仿宋" w:cs="仿宋"/>
                <w:b/>
                <w:bCs/>
                <w:szCs w:val="21"/>
              </w:rPr>
            </w:pPr>
            <w:r w:rsidRPr="00B4698D">
              <w:rPr>
                <w:rFonts w:ascii="仿宋" w:eastAsia="仿宋" w:hAnsi="仿宋" w:cs="仿宋" w:hint="eastAsia"/>
                <w:b/>
                <w:bCs/>
                <w:szCs w:val="21"/>
              </w:rPr>
              <w:t>申请人（签名）：</w:t>
            </w:r>
          </w:p>
          <w:p w:rsidR="0054249B" w:rsidRPr="00B4698D" w:rsidRDefault="0054249B" w:rsidP="00CF6544">
            <w:pPr>
              <w:spacing w:afterLines="50" w:after="156" w:line="360" w:lineRule="auto"/>
              <w:ind w:right="420" w:firstLineChars="2601" w:firstLine="5483"/>
              <w:rPr>
                <w:rFonts w:ascii="仿宋" w:eastAsia="仿宋" w:hAnsi="仿宋" w:cs="仿宋"/>
                <w:b/>
                <w:bCs/>
                <w:szCs w:val="21"/>
              </w:rPr>
            </w:pPr>
            <w:r w:rsidRPr="00B4698D">
              <w:rPr>
                <w:rFonts w:ascii="仿宋" w:eastAsia="仿宋" w:hAnsi="仿宋" w:cs="仿宋" w:hint="eastAsia"/>
                <w:b/>
                <w:bCs/>
                <w:szCs w:val="21"/>
              </w:rPr>
              <w:t>年月日</w:t>
            </w:r>
          </w:p>
        </w:tc>
      </w:tr>
      <w:tr w:rsidR="0054249B" w:rsidRPr="00B4698D" w:rsidTr="008A5ADF">
        <w:trPr>
          <w:cantSplit/>
          <w:trHeight w:val="1545"/>
          <w:jc w:val="center"/>
        </w:trPr>
        <w:tc>
          <w:tcPr>
            <w:tcW w:w="8506" w:type="dxa"/>
            <w:gridSpan w:val="6"/>
            <w:tcBorders>
              <w:top w:val="single" w:sz="6" w:space="0" w:color="auto"/>
              <w:left w:val="single" w:sz="12" w:space="0" w:color="auto"/>
              <w:bottom w:val="single" w:sz="6" w:space="0" w:color="auto"/>
              <w:right w:val="single" w:sz="12" w:space="0" w:color="auto"/>
            </w:tcBorders>
          </w:tcPr>
          <w:p w:rsidR="0054249B" w:rsidRPr="00B4698D" w:rsidRDefault="0096228F" w:rsidP="008A5ADF">
            <w:pPr>
              <w:spacing w:line="360" w:lineRule="auto"/>
              <w:rPr>
                <w:rFonts w:ascii="仿宋" w:eastAsia="仿宋" w:hAnsi="仿宋" w:cs="仿宋"/>
                <w:b/>
                <w:bCs/>
                <w:szCs w:val="21"/>
              </w:rPr>
            </w:pPr>
            <w:r>
              <w:rPr>
                <w:rFonts w:ascii="仿宋" w:eastAsia="仿宋" w:hAnsi="仿宋" w:cs="仿宋" w:hint="eastAsia"/>
                <w:b/>
                <w:bCs/>
                <w:szCs w:val="21"/>
              </w:rPr>
              <w:lastRenderedPageBreak/>
              <w:t>二级单位</w:t>
            </w:r>
            <w:r w:rsidR="0054249B" w:rsidRPr="00B4698D">
              <w:rPr>
                <w:rFonts w:ascii="仿宋" w:eastAsia="仿宋" w:hAnsi="仿宋" w:cs="仿宋" w:hint="eastAsia"/>
                <w:b/>
                <w:bCs/>
                <w:szCs w:val="21"/>
              </w:rPr>
              <w:t>核意见（盖章）：</w:t>
            </w:r>
          </w:p>
          <w:p w:rsidR="0054249B" w:rsidRPr="00B4698D" w:rsidRDefault="0054249B" w:rsidP="008A5ADF">
            <w:pPr>
              <w:spacing w:line="360" w:lineRule="auto"/>
              <w:rPr>
                <w:rFonts w:ascii="仿宋" w:eastAsia="仿宋" w:hAnsi="仿宋" w:cs="仿宋"/>
                <w:bCs/>
                <w:szCs w:val="21"/>
              </w:rPr>
            </w:pPr>
          </w:p>
          <w:p w:rsidR="0054249B" w:rsidRDefault="0054249B" w:rsidP="00CF6544">
            <w:pPr>
              <w:spacing w:afterLines="50" w:after="156" w:line="360" w:lineRule="auto"/>
              <w:ind w:right="420" w:firstLineChars="2350" w:firstLine="4954"/>
              <w:rPr>
                <w:rFonts w:ascii="仿宋" w:eastAsia="仿宋" w:hAnsi="仿宋" w:cs="仿宋"/>
                <w:b/>
                <w:bCs/>
                <w:szCs w:val="21"/>
              </w:rPr>
            </w:pPr>
            <w:r w:rsidRPr="00B4698D">
              <w:rPr>
                <w:rFonts w:ascii="仿宋" w:eastAsia="仿宋" w:hAnsi="仿宋" w:cs="仿宋" w:hint="eastAsia"/>
                <w:b/>
                <w:bCs/>
                <w:szCs w:val="21"/>
              </w:rPr>
              <w:t>审核人（签字）：</w:t>
            </w:r>
          </w:p>
          <w:p w:rsidR="0054249B" w:rsidRPr="00B4698D" w:rsidRDefault="0054249B" w:rsidP="00CF6544">
            <w:pPr>
              <w:spacing w:afterLines="50" w:after="156" w:line="360" w:lineRule="auto"/>
              <w:ind w:right="420" w:firstLineChars="2538" w:firstLine="5351"/>
              <w:rPr>
                <w:rFonts w:ascii="仿宋" w:eastAsia="仿宋" w:hAnsi="仿宋" w:cs="仿宋"/>
                <w:b/>
                <w:bCs/>
                <w:szCs w:val="21"/>
              </w:rPr>
            </w:pPr>
            <w:r w:rsidRPr="00B4698D">
              <w:rPr>
                <w:rFonts w:ascii="仿宋" w:eastAsia="仿宋" w:hAnsi="仿宋" w:cs="仿宋" w:hint="eastAsia"/>
                <w:b/>
                <w:bCs/>
                <w:szCs w:val="21"/>
              </w:rPr>
              <w:t>年月日</w:t>
            </w:r>
          </w:p>
        </w:tc>
      </w:tr>
      <w:tr w:rsidR="0054249B" w:rsidRPr="00B4698D" w:rsidTr="008A5ADF">
        <w:trPr>
          <w:cantSplit/>
          <w:trHeight w:val="1252"/>
          <w:jc w:val="center"/>
        </w:trPr>
        <w:tc>
          <w:tcPr>
            <w:tcW w:w="8506" w:type="dxa"/>
            <w:gridSpan w:val="6"/>
            <w:tcBorders>
              <w:top w:val="single" w:sz="6" w:space="0" w:color="auto"/>
              <w:left w:val="single" w:sz="12" w:space="0" w:color="auto"/>
              <w:bottom w:val="single" w:sz="12" w:space="0" w:color="auto"/>
              <w:right w:val="single" w:sz="12" w:space="0" w:color="auto"/>
            </w:tcBorders>
          </w:tcPr>
          <w:p w:rsidR="0054249B" w:rsidRPr="00B4698D" w:rsidRDefault="0054249B" w:rsidP="008A5ADF">
            <w:pPr>
              <w:spacing w:line="360" w:lineRule="auto"/>
              <w:rPr>
                <w:rFonts w:ascii="仿宋" w:eastAsia="仿宋" w:hAnsi="仿宋" w:cs="仿宋"/>
                <w:b/>
                <w:bCs/>
                <w:szCs w:val="21"/>
              </w:rPr>
            </w:pPr>
            <w:r w:rsidRPr="00B4698D">
              <w:rPr>
                <w:rFonts w:ascii="仿宋" w:eastAsia="仿宋" w:hAnsi="仿宋" w:cs="仿宋" w:hint="eastAsia"/>
                <w:b/>
                <w:bCs/>
                <w:szCs w:val="21"/>
              </w:rPr>
              <w:t>设备处审批意见（盖章）：</w:t>
            </w:r>
          </w:p>
          <w:p w:rsidR="0054249B" w:rsidRPr="00B4698D" w:rsidRDefault="0054249B" w:rsidP="008A5ADF">
            <w:pPr>
              <w:spacing w:line="360" w:lineRule="auto"/>
              <w:jc w:val="left"/>
              <w:rPr>
                <w:rFonts w:ascii="仿宋" w:eastAsia="仿宋" w:hAnsi="仿宋" w:cs="仿宋"/>
                <w:bCs/>
                <w:szCs w:val="21"/>
              </w:rPr>
            </w:pPr>
          </w:p>
          <w:p w:rsidR="0054249B" w:rsidRDefault="0054249B" w:rsidP="008A5ADF">
            <w:pPr>
              <w:spacing w:line="360" w:lineRule="auto"/>
              <w:ind w:right="420" w:firstLineChars="2350" w:firstLine="4954"/>
              <w:rPr>
                <w:rFonts w:ascii="仿宋" w:eastAsia="仿宋" w:hAnsi="仿宋" w:cs="仿宋"/>
                <w:b/>
                <w:bCs/>
                <w:szCs w:val="21"/>
              </w:rPr>
            </w:pPr>
            <w:r w:rsidRPr="00B4698D">
              <w:rPr>
                <w:rFonts w:ascii="仿宋" w:eastAsia="仿宋" w:hAnsi="仿宋" w:cs="仿宋" w:hint="eastAsia"/>
                <w:b/>
                <w:bCs/>
                <w:szCs w:val="21"/>
              </w:rPr>
              <w:t>审批人（签字）：</w:t>
            </w:r>
          </w:p>
          <w:p w:rsidR="0054249B" w:rsidRPr="00B4698D" w:rsidRDefault="0054249B" w:rsidP="008A5ADF">
            <w:pPr>
              <w:spacing w:line="360" w:lineRule="auto"/>
              <w:ind w:right="420" w:firstLineChars="2538" w:firstLine="5351"/>
              <w:rPr>
                <w:rFonts w:ascii="仿宋" w:eastAsia="仿宋" w:hAnsi="仿宋" w:cs="仿宋"/>
                <w:b/>
                <w:bCs/>
                <w:szCs w:val="21"/>
              </w:rPr>
            </w:pPr>
            <w:r w:rsidRPr="00B4698D">
              <w:rPr>
                <w:rFonts w:ascii="仿宋" w:eastAsia="仿宋" w:hAnsi="仿宋" w:cs="仿宋" w:hint="eastAsia"/>
                <w:b/>
                <w:bCs/>
                <w:szCs w:val="21"/>
              </w:rPr>
              <w:t>年月日</w:t>
            </w:r>
          </w:p>
        </w:tc>
      </w:tr>
    </w:tbl>
    <w:p w:rsidR="00C146AC" w:rsidRDefault="00C146AC" w:rsidP="0054249B">
      <w:pPr>
        <w:adjustRightInd w:val="0"/>
        <w:snapToGrid w:val="0"/>
        <w:spacing w:line="360" w:lineRule="auto"/>
        <w:jc w:val="center"/>
        <w:rPr>
          <w:rFonts w:ascii="仿宋" w:eastAsia="仿宋" w:hAnsi="仿宋" w:cs="仿宋"/>
          <w:bCs/>
          <w:szCs w:val="21"/>
        </w:rPr>
      </w:pPr>
    </w:p>
    <w:p w:rsidR="0054249B" w:rsidRPr="00B4698D" w:rsidRDefault="0054249B" w:rsidP="0054249B">
      <w:pPr>
        <w:adjustRightInd w:val="0"/>
        <w:snapToGrid w:val="0"/>
        <w:spacing w:line="360" w:lineRule="auto"/>
        <w:jc w:val="center"/>
        <w:rPr>
          <w:rFonts w:ascii="仿宋" w:eastAsia="仿宋" w:hAnsi="仿宋" w:cs="仿宋"/>
          <w:szCs w:val="21"/>
        </w:rPr>
      </w:pPr>
      <w:r w:rsidRPr="00B4698D">
        <w:rPr>
          <w:rFonts w:ascii="仿宋" w:eastAsia="仿宋" w:hAnsi="仿宋" w:cs="仿宋" w:hint="eastAsia"/>
          <w:bCs/>
          <w:szCs w:val="21"/>
        </w:rPr>
        <w:t>填表说明</w:t>
      </w:r>
    </w:p>
    <w:p w:rsidR="0054249B" w:rsidRPr="00B4698D" w:rsidRDefault="0054249B" w:rsidP="0054249B">
      <w:pPr>
        <w:numPr>
          <w:ilvl w:val="0"/>
          <w:numId w:val="5"/>
        </w:numPr>
        <w:adjustRightInd w:val="0"/>
        <w:snapToGrid w:val="0"/>
        <w:spacing w:line="360" w:lineRule="auto"/>
        <w:rPr>
          <w:rFonts w:ascii="仿宋" w:eastAsia="仿宋" w:hAnsi="仿宋" w:cs="仿宋"/>
          <w:bCs/>
          <w:szCs w:val="21"/>
        </w:rPr>
      </w:pPr>
      <w:r w:rsidRPr="00B4698D">
        <w:rPr>
          <w:rFonts w:ascii="仿宋" w:eastAsia="仿宋" w:hAnsi="仿宋" w:cs="仿宋" w:hint="eastAsia"/>
          <w:bCs/>
          <w:szCs w:val="21"/>
        </w:rPr>
        <w:t>使用单位在申请购置</w:t>
      </w:r>
      <w:r>
        <w:rPr>
          <w:rFonts w:ascii="仿宋" w:eastAsia="仿宋" w:hAnsi="仿宋" w:cs="仿宋" w:hint="eastAsia"/>
          <w:bCs/>
          <w:szCs w:val="21"/>
        </w:rPr>
        <w:t>特种设备</w:t>
      </w:r>
      <w:r w:rsidRPr="00B4698D">
        <w:rPr>
          <w:rFonts w:ascii="仿宋" w:eastAsia="仿宋" w:hAnsi="仿宋" w:cs="仿宋" w:hint="eastAsia"/>
          <w:bCs/>
          <w:szCs w:val="21"/>
        </w:rPr>
        <w:t>时填写本表。</w:t>
      </w:r>
    </w:p>
    <w:p w:rsidR="0054249B" w:rsidRPr="00B4698D" w:rsidRDefault="0054249B" w:rsidP="0054249B">
      <w:pPr>
        <w:numPr>
          <w:ilvl w:val="0"/>
          <w:numId w:val="5"/>
        </w:numPr>
        <w:adjustRightInd w:val="0"/>
        <w:snapToGrid w:val="0"/>
        <w:spacing w:line="360" w:lineRule="auto"/>
        <w:rPr>
          <w:rFonts w:ascii="仿宋" w:eastAsia="仿宋" w:hAnsi="仿宋" w:cs="仿宋"/>
          <w:bCs/>
          <w:szCs w:val="21"/>
        </w:rPr>
      </w:pPr>
      <w:r w:rsidRPr="00B4698D">
        <w:rPr>
          <w:rFonts w:ascii="仿宋" w:eastAsia="仿宋" w:hAnsi="仿宋" w:cs="仿宋" w:hint="eastAsia"/>
          <w:bCs/>
          <w:szCs w:val="21"/>
        </w:rPr>
        <w:t>“申购单位名称”按“</w:t>
      </w:r>
      <w:r w:rsidR="0096228F">
        <w:rPr>
          <w:rFonts w:ascii="仿宋" w:eastAsia="仿宋" w:hAnsi="仿宋" w:cs="仿宋" w:hint="eastAsia"/>
          <w:bCs/>
          <w:szCs w:val="21"/>
        </w:rPr>
        <w:t>二级</w:t>
      </w:r>
      <w:r w:rsidRPr="00B4698D">
        <w:rPr>
          <w:rFonts w:ascii="仿宋" w:eastAsia="仿宋" w:hAnsi="仿宋" w:cs="仿宋" w:hint="eastAsia"/>
          <w:bCs/>
          <w:szCs w:val="21"/>
        </w:rPr>
        <w:t>单位名称”+“实验室名称”填写；“安装地址”按“建筑物名称”+“房间编号”填写。</w:t>
      </w:r>
    </w:p>
    <w:p w:rsidR="0054249B" w:rsidRPr="00BA290A" w:rsidRDefault="0096228F" w:rsidP="0054249B">
      <w:pPr>
        <w:numPr>
          <w:ilvl w:val="0"/>
          <w:numId w:val="5"/>
        </w:numPr>
        <w:adjustRightInd w:val="0"/>
        <w:snapToGrid w:val="0"/>
        <w:spacing w:line="360" w:lineRule="auto"/>
        <w:rPr>
          <w:rFonts w:ascii="仿宋" w:eastAsia="仿宋" w:hAnsi="仿宋" w:cs="仿宋"/>
          <w:bCs/>
          <w:color w:val="000000" w:themeColor="text1"/>
          <w:szCs w:val="21"/>
        </w:rPr>
      </w:pPr>
      <w:r w:rsidRPr="00BA290A">
        <w:rPr>
          <w:rFonts w:ascii="仿宋" w:eastAsia="仿宋" w:hAnsi="仿宋" w:cs="仿宋" w:hint="eastAsia"/>
          <w:bCs/>
          <w:color w:val="000000" w:themeColor="text1"/>
          <w:szCs w:val="21"/>
        </w:rPr>
        <w:t>拟购设备</w:t>
      </w:r>
      <w:r w:rsidR="0054249B" w:rsidRPr="00BA290A">
        <w:rPr>
          <w:rFonts w:ascii="仿宋" w:eastAsia="仿宋" w:hAnsi="仿宋" w:cs="仿宋" w:hint="eastAsia"/>
          <w:bCs/>
          <w:color w:val="000000" w:themeColor="text1"/>
          <w:szCs w:val="21"/>
        </w:rPr>
        <w:t>需现场施工作业的，在“场地条件要求”栏中填写需要现场安装、改造施工（含安装基础施工、对建筑物结构施工等）的，须经</w:t>
      </w:r>
      <w:r w:rsidR="00CE7E17" w:rsidRPr="00BA290A">
        <w:rPr>
          <w:rFonts w:ascii="仿宋" w:eastAsia="仿宋" w:hAnsi="仿宋" w:cs="仿宋" w:hint="eastAsia"/>
          <w:bCs/>
          <w:color w:val="000000" w:themeColor="text1"/>
          <w:szCs w:val="21"/>
        </w:rPr>
        <w:t>后勤管理处审批同意并填写《开工告知书》（一式四份）。</w:t>
      </w:r>
    </w:p>
    <w:p w:rsidR="0054249B" w:rsidRPr="00B4698D" w:rsidRDefault="0054249B" w:rsidP="0054249B">
      <w:pPr>
        <w:numPr>
          <w:ilvl w:val="0"/>
          <w:numId w:val="5"/>
        </w:numPr>
        <w:adjustRightInd w:val="0"/>
        <w:snapToGrid w:val="0"/>
        <w:spacing w:line="360" w:lineRule="auto"/>
        <w:rPr>
          <w:rFonts w:ascii="仿宋" w:eastAsia="仿宋" w:hAnsi="仿宋" w:cs="仿宋"/>
          <w:bCs/>
          <w:szCs w:val="21"/>
        </w:rPr>
      </w:pPr>
      <w:r w:rsidRPr="00B4698D">
        <w:rPr>
          <w:rFonts w:ascii="仿宋" w:eastAsia="仿宋" w:hAnsi="仿宋" w:cs="仿宋" w:hint="eastAsia"/>
          <w:bCs/>
          <w:szCs w:val="21"/>
        </w:rPr>
        <w:t>购置</w:t>
      </w:r>
      <w:r>
        <w:rPr>
          <w:rFonts w:ascii="仿宋" w:eastAsia="仿宋" w:hAnsi="仿宋" w:cs="仿宋" w:hint="eastAsia"/>
          <w:bCs/>
          <w:szCs w:val="21"/>
        </w:rPr>
        <w:t>特种设备</w:t>
      </w:r>
      <w:r w:rsidRPr="00B4698D">
        <w:rPr>
          <w:rFonts w:ascii="仿宋" w:eastAsia="仿宋" w:hAnsi="仿宋" w:cs="仿宋" w:hint="eastAsia"/>
          <w:bCs/>
          <w:szCs w:val="21"/>
        </w:rPr>
        <w:t>的其他事项：</w:t>
      </w:r>
    </w:p>
    <w:p w:rsidR="0054249B" w:rsidRPr="00B4698D" w:rsidRDefault="0054249B" w:rsidP="0054249B">
      <w:pPr>
        <w:adjustRightInd w:val="0"/>
        <w:snapToGrid w:val="0"/>
        <w:spacing w:line="360" w:lineRule="auto"/>
        <w:ind w:left="420" w:hangingChars="200" w:hanging="420"/>
        <w:rPr>
          <w:rFonts w:ascii="仿宋" w:eastAsia="仿宋" w:hAnsi="仿宋" w:cs="仿宋"/>
          <w:bCs/>
          <w:szCs w:val="21"/>
        </w:rPr>
      </w:pPr>
      <w:r w:rsidRPr="00B4698D">
        <w:rPr>
          <w:rFonts w:ascii="仿宋" w:eastAsia="仿宋" w:hAnsi="仿宋" w:cs="仿宋" w:hint="eastAsia"/>
          <w:bCs/>
          <w:szCs w:val="21"/>
        </w:rPr>
        <w:t>(1) 在</w:t>
      </w:r>
      <w:r>
        <w:rPr>
          <w:rFonts w:ascii="仿宋" w:eastAsia="仿宋" w:hAnsi="仿宋" w:cs="仿宋" w:hint="eastAsia"/>
          <w:bCs/>
          <w:szCs w:val="21"/>
        </w:rPr>
        <w:t>特种设备</w:t>
      </w:r>
      <w:r w:rsidRPr="00B4698D">
        <w:rPr>
          <w:rFonts w:ascii="仿宋" w:eastAsia="仿宋" w:hAnsi="仿宋" w:cs="仿宋" w:hint="eastAsia"/>
          <w:bCs/>
          <w:szCs w:val="21"/>
        </w:rPr>
        <w:t>购置、使用、改造、报废、更新过程中，使用单位要严格执行《中华人民共和国特种设备安全法》《特种设备安全监察条例》及其相关规定。</w:t>
      </w:r>
    </w:p>
    <w:p w:rsidR="00CE7E17" w:rsidRDefault="0054249B" w:rsidP="00CE7E17">
      <w:pPr>
        <w:adjustRightInd w:val="0"/>
        <w:snapToGrid w:val="0"/>
        <w:spacing w:line="360" w:lineRule="auto"/>
        <w:ind w:left="420" w:hangingChars="200" w:hanging="420"/>
        <w:jc w:val="left"/>
        <w:rPr>
          <w:rFonts w:ascii="仿宋" w:eastAsia="仿宋" w:hAnsi="仿宋" w:cs="仿宋"/>
          <w:bCs/>
          <w:szCs w:val="21"/>
        </w:rPr>
      </w:pPr>
      <w:r w:rsidRPr="00B4698D">
        <w:rPr>
          <w:rFonts w:ascii="仿宋" w:eastAsia="仿宋" w:hAnsi="仿宋" w:cs="仿宋" w:hint="eastAsia"/>
          <w:bCs/>
          <w:szCs w:val="21"/>
        </w:rPr>
        <w:t xml:space="preserve">(2) </w:t>
      </w:r>
      <w:r>
        <w:rPr>
          <w:rFonts w:ascii="仿宋" w:eastAsia="仿宋" w:hAnsi="仿宋" w:cs="仿宋" w:hint="eastAsia"/>
          <w:bCs/>
          <w:szCs w:val="21"/>
        </w:rPr>
        <w:t>特种设备</w:t>
      </w:r>
      <w:r w:rsidRPr="00B4698D">
        <w:rPr>
          <w:rFonts w:ascii="仿宋" w:eastAsia="仿宋" w:hAnsi="仿宋" w:cs="仿宋" w:hint="eastAsia"/>
          <w:bCs/>
          <w:szCs w:val="21"/>
        </w:rPr>
        <w:t>安装前，使用单位需填写《特种设备登记表》，与设备质量证明书、监督检验证书一并</w:t>
      </w:r>
      <w:proofErr w:type="gramStart"/>
      <w:r w:rsidRPr="00B4698D">
        <w:rPr>
          <w:rFonts w:ascii="仿宋" w:eastAsia="仿宋" w:hAnsi="仿宋" w:cs="仿宋" w:hint="eastAsia"/>
          <w:bCs/>
          <w:szCs w:val="21"/>
        </w:rPr>
        <w:t>报设备</w:t>
      </w:r>
      <w:proofErr w:type="gramEnd"/>
      <w:r w:rsidRPr="00B4698D">
        <w:rPr>
          <w:rFonts w:ascii="仿宋" w:eastAsia="仿宋" w:hAnsi="仿宋" w:cs="仿宋" w:hint="eastAsia"/>
          <w:bCs/>
          <w:szCs w:val="21"/>
        </w:rPr>
        <w:t>处备案，并向辖区质量监督机构申请办理安装审批手续。</w:t>
      </w:r>
    </w:p>
    <w:p w:rsidR="0054249B" w:rsidRPr="00B4698D" w:rsidRDefault="0054249B" w:rsidP="00CE7E17">
      <w:pPr>
        <w:adjustRightInd w:val="0"/>
        <w:snapToGrid w:val="0"/>
        <w:spacing w:line="360" w:lineRule="auto"/>
        <w:ind w:left="420" w:hangingChars="200" w:hanging="420"/>
        <w:jc w:val="left"/>
        <w:rPr>
          <w:rFonts w:ascii="仿宋" w:eastAsia="仿宋" w:hAnsi="仿宋" w:cs="仿宋"/>
          <w:bCs/>
          <w:szCs w:val="21"/>
        </w:rPr>
      </w:pPr>
      <w:r w:rsidRPr="00B4698D">
        <w:rPr>
          <w:rFonts w:ascii="仿宋" w:eastAsia="仿宋" w:hAnsi="仿宋" w:cs="仿宋" w:hint="eastAsia"/>
          <w:bCs/>
          <w:szCs w:val="21"/>
        </w:rPr>
        <w:t>(3) 设备</w:t>
      </w:r>
      <w:proofErr w:type="gramStart"/>
      <w:r w:rsidRPr="00B4698D">
        <w:rPr>
          <w:rFonts w:ascii="仿宋" w:eastAsia="仿宋" w:hAnsi="仿宋" w:cs="仿宋" w:hint="eastAsia"/>
          <w:bCs/>
          <w:szCs w:val="21"/>
        </w:rPr>
        <w:t>安装自</w:t>
      </w:r>
      <w:proofErr w:type="gramEnd"/>
      <w:r w:rsidRPr="00B4698D">
        <w:rPr>
          <w:rFonts w:ascii="仿宋" w:eastAsia="仿宋" w:hAnsi="仿宋" w:cs="仿宋" w:hint="eastAsia"/>
          <w:bCs/>
          <w:szCs w:val="21"/>
        </w:rPr>
        <w:t>检合格后，使用单位到遵义市特种设备监督检验所（特检所）报检，以办理注册手续。在使用期间，使用单位配合检验机构对注册设备定期进行检验，并定期将特种设备安全附件报送计量机构校验，如压力表半年校验一次，安全阀一年校验一次。</w:t>
      </w:r>
    </w:p>
    <w:p w:rsidR="0054249B" w:rsidRPr="00B4698D" w:rsidRDefault="0054249B" w:rsidP="0054249B">
      <w:pPr>
        <w:adjustRightInd w:val="0"/>
        <w:snapToGrid w:val="0"/>
        <w:spacing w:line="360" w:lineRule="auto"/>
        <w:ind w:left="420" w:hangingChars="200" w:hanging="420"/>
        <w:rPr>
          <w:rFonts w:ascii="仿宋" w:eastAsia="仿宋" w:hAnsi="仿宋" w:cs="仿宋"/>
          <w:bCs/>
          <w:szCs w:val="21"/>
        </w:rPr>
      </w:pPr>
      <w:r w:rsidRPr="00B4698D">
        <w:rPr>
          <w:rFonts w:ascii="仿宋" w:eastAsia="仿宋" w:hAnsi="仿宋" w:cs="仿宋" w:hint="eastAsia"/>
          <w:bCs/>
          <w:szCs w:val="21"/>
        </w:rPr>
        <w:t xml:space="preserve">(4) </w:t>
      </w:r>
      <w:r>
        <w:rPr>
          <w:rFonts w:ascii="仿宋" w:eastAsia="仿宋" w:hAnsi="仿宋" w:cs="仿宋" w:hint="eastAsia"/>
          <w:bCs/>
          <w:szCs w:val="21"/>
        </w:rPr>
        <w:t>特种设备</w:t>
      </w:r>
      <w:r w:rsidRPr="00B4698D">
        <w:rPr>
          <w:rFonts w:ascii="仿宋" w:eastAsia="仿宋" w:hAnsi="仿宋" w:cs="仿宋" w:hint="eastAsia"/>
          <w:bCs/>
          <w:szCs w:val="21"/>
        </w:rPr>
        <w:t>的管理人员和作业人员需持证上岗。使用单位根据所购置的</w:t>
      </w:r>
      <w:r>
        <w:rPr>
          <w:rFonts w:ascii="仿宋" w:eastAsia="仿宋" w:hAnsi="仿宋" w:cs="仿宋" w:hint="eastAsia"/>
          <w:bCs/>
          <w:szCs w:val="21"/>
        </w:rPr>
        <w:t>特种设备</w:t>
      </w:r>
      <w:r w:rsidRPr="00B4698D">
        <w:rPr>
          <w:rFonts w:ascii="仿宋" w:eastAsia="仿宋" w:hAnsi="仿宋" w:cs="仿宋" w:hint="eastAsia"/>
          <w:bCs/>
          <w:szCs w:val="21"/>
        </w:rPr>
        <w:t>，应及时组织特种设备管理人员和操作人员到指定机构进行培训。</w:t>
      </w:r>
    </w:p>
    <w:p w:rsidR="0054249B" w:rsidRPr="00B4698D" w:rsidRDefault="0054249B" w:rsidP="0054249B">
      <w:pPr>
        <w:adjustRightInd w:val="0"/>
        <w:snapToGrid w:val="0"/>
        <w:spacing w:line="360" w:lineRule="auto"/>
        <w:ind w:left="420" w:hangingChars="200" w:hanging="420"/>
        <w:rPr>
          <w:rFonts w:ascii="仿宋" w:eastAsia="仿宋" w:hAnsi="仿宋" w:cs="仿宋"/>
          <w:bCs/>
          <w:szCs w:val="21"/>
        </w:rPr>
      </w:pPr>
      <w:r w:rsidRPr="00B4698D">
        <w:rPr>
          <w:rFonts w:ascii="仿宋" w:eastAsia="仿宋" w:hAnsi="仿宋" w:cs="仿宋" w:hint="eastAsia"/>
          <w:bCs/>
          <w:szCs w:val="21"/>
        </w:rPr>
        <w:t>(5) 使用单位在设备使用前按《</w:t>
      </w:r>
      <w:r>
        <w:rPr>
          <w:rFonts w:ascii="仿宋" w:eastAsia="仿宋" w:hAnsi="仿宋" w:cs="仿宋" w:hint="eastAsia"/>
          <w:bCs/>
          <w:szCs w:val="21"/>
        </w:rPr>
        <w:t>特种设备</w:t>
      </w:r>
      <w:r w:rsidRPr="00B4698D">
        <w:rPr>
          <w:rFonts w:ascii="仿宋" w:eastAsia="仿宋" w:hAnsi="仿宋" w:cs="仿宋" w:hint="eastAsia"/>
          <w:bCs/>
          <w:szCs w:val="21"/>
        </w:rPr>
        <w:t>使用管理规则》制定安全管理制度，装订成册，制作上墙。</w:t>
      </w:r>
    </w:p>
    <w:p w:rsidR="0054249B" w:rsidRPr="00B4698D" w:rsidRDefault="0054249B" w:rsidP="0054249B">
      <w:pPr>
        <w:adjustRightInd w:val="0"/>
        <w:snapToGrid w:val="0"/>
        <w:spacing w:line="360" w:lineRule="auto"/>
        <w:ind w:left="420" w:hangingChars="200" w:hanging="420"/>
        <w:rPr>
          <w:rFonts w:ascii="仿宋" w:eastAsia="仿宋" w:hAnsi="仿宋" w:cs="仿宋"/>
          <w:bCs/>
          <w:szCs w:val="21"/>
        </w:rPr>
      </w:pPr>
      <w:r w:rsidRPr="00B4698D">
        <w:rPr>
          <w:rFonts w:ascii="仿宋" w:eastAsia="仿宋" w:hAnsi="仿宋" w:cs="仿宋" w:hint="eastAsia"/>
          <w:bCs/>
          <w:szCs w:val="21"/>
        </w:rPr>
        <w:t>(6) 使用单位在设备注册登记后30日内，将特种设备使用登记证、检验合格证、检验报告的复印件，以及操作人员和管理人员证书复印件</w:t>
      </w:r>
      <w:proofErr w:type="gramStart"/>
      <w:r w:rsidRPr="00B4698D">
        <w:rPr>
          <w:rFonts w:ascii="仿宋" w:eastAsia="仿宋" w:hAnsi="仿宋" w:cs="仿宋" w:hint="eastAsia"/>
          <w:bCs/>
          <w:szCs w:val="21"/>
        </w:rPr>
        <w:t>报设备</w:t>
      </w:r>
      <w:proofErr w:type="gramEnd"/>
      <w:r w:rsidRPr="00B4698D">
        <w:rPr>
          <w:rFonts w:ascii="仿宋" w:eastAsia="仿宋" w:hAnsi="仿宋" w:cs="仿宋" w:hint="eastAsia"/>
          <w:bCs/>
          <w:szCs w:val="21"/>
        </w:rPr>
        <w:t>处备案。</w:t>
      </w:r>
    </w:p>
    <w:p w:rsidR="0054249B" w:rsidRDefault="0054249B" w:rsidP="0054249B">
      <w:pPr>
        <w:adjustRightInd w:val="0"/>
        <w:snapToGrid w:val="0"/>
        <w:spacing w:line="360" w:lineRule="auto"/>
        <w:ind w:left="560" w:hangingChars="200" w:hanging="560"/>
        <w:rPr>
          <w:rFonts w:ascii="仿宋" w:eastAsia="仿宋" w:hAnsi="仿宋" w:cs="仿宋"/>
          <w:bCs/>
          <w:sz w:val="28"/>
          <w:szCs w:val="28"/>
        </w:rPr>
      </w:pPr>
    </w:p>
    <w:p w:rsidR="0054249B" w:rsidRPr="00864855" w:rsidRDefault="0054249B" w:rsidP="0054249B">
      <w:pPr>
        <w:spacing w:line="360" w:lineRule="auto"/>
        <w:rPr>
          <w:rFonts w:ascii="黑体" w:eastAsia="黑体" w:hAnsi="黑体" w:cs="仿宋"/>
          <w:sz w:val="32"/>
          <w:szCs w:val="32"/>
        </w:rPr>
      </w:pPr>
      <w:r w:rsidRPr="00864855">
        <w:rPr>
          <w:rFonts w:ascii="黑体" w:eastAsia="黑体" w:hAnsi="黑体" w:cs="仿宋" w:hint="eastAsia"/>
          <w:sz w:val="32"/>
          <w:szCs w:val="32"/>
        </w:rPr>
        <w:lastRenderedPageBreak/>
        <w:t>附件</w:t>
      </w:r>
      <w:r w:rsidRPr="00864855">
        <w:rPr>
          <w:rFonts w:ascii="黑体" w:eastAsia="黑体" w:hAnsi="黑体" w:cs="仿宋"/>
          <w:sz w:val="32"/>
          <w:szCs w:val="32"/>
        </w:rPr>
        <w:t>2</w:t>
      </w:r>
    </w:p>
    <w:p w:rsidR="0054249B" w:rsidRPr="00864855" w:rsidRDefault="0054249B" w:rsidP="000F01C8">
      <w:pPr>
        <w:snapToGrid w:val="0"/>
        <w:spacing w:line="400" w:lineRule="exact"/>
        <w:jc w:val="center"/>
        <w:rPr>
          <w:rFonts w:ascii="方正小标宋简体" w:eastAsia="方正小标宋简体" w:hAnsi="仿宋" w:cs="Times New Roman"/>
          <w:color w:val="333333"/>
          <w:sz w:val="36"/>
          <w:szCs w:val="36"/>
        </w:rPr>
      </w:pPr>
      <w:r w:rsidRPr="00864855">
        <w:rPr>
          <w:rFonts w:ascii="方正小标宋简体" w:eastAsia="方正小标宋简体" w:hAnsi="仿宋" w:cs="Times New Roman" w:hint="eastAsia"/>
          <w:color w:val="333333"/>
          <w:spacing w:val="4"/>
          <w:sz w:val="36"/>
          <w:szCs w:val="36"/>
        </w:rPr>
        <w:t>特种设备使用登记表</w:t>
      </w:r>
    </w:p>
    <w:p w:rsidR="0054249B" w:rsidRPr="006B5C70" w:rsidRDefault="00C146AC" w:rsidP="000F01C8">
      <w:pPr>
        <w:snapToGrid w:val="0"/>
        <w:spacing w:line="400" w:lineRule="exact"/>
        <w:ind w:firstLine="493"/>
        <w:jc w:val="center"/>
        <w:rPr>
          <w:rFonts w:ascii="仿宋" w:eastAsia="仿宋" w:hAnsi="仿宋" w:cs="Times New Roman"/>
          <w:color w:val="333333"/>
          <w:sz w:val="18"/>
          <w:szCs w:val="18"/>
        </w:rPr>
      </w:pPr>
      <w:r>
        <w:rPr>
          <w:rFonts w:ascii="仿宋" w:eastAsia="仿宋" w:hAnsi="仿宋" w:cs="Times New Roman" w:hint="eastAsia"/>
          <w:color w:val="333333"/>
          <w:spacing w:val="4"/>
          <w:sz w:val="18"/>
          <w:szCs w:val="18"/>
        </w:rPr>
        <w:t xml:space="preserve">                                          </w:t>
      </w:r>
      <w:r w:rsidR="0054249B" w:rsidRPr="00864855">
        <w:rPr>
          <w:rFonts w:ascii="仿宋" w:eastAsia="仿宋" w:hAnsi="仿宋" w:cs="Times New Roman" w:hint="eastAsia"/>
          <w:color w:val="333333"/>
          <w:spacing w:val="4"/>
          <w:szCs w:val="18"/>
        </w:rPr>
        <w:t>登记类别</w:t>
      </w:r>
      <w:r w:rsidR="0054249B" w:rsidRPr="006B5C70">
        <w:rPr>
          <w:rFonts w:ascii="仿宋" w:eastAsia="仿宋" w:hAnsi="仿宋" w:cs="Times New Roman" w:hint="eastAsia"/>
          <w:color w:val="333333"/>
          <w:spacing w:val="4"/>
          <w:sz w:val="18"/>
          <w:szCs w:val="18"/>
        </w:rPr>
        <w:t>：</w:t>
      </w:r>
    </w:p>
    <w:tbl>
      <w:tblPr>
        <w:tblW w:w="9180" w:type="dxa"/>
        <w:jc w:val="center"/>
        <w:tblCellMar>
          <w:left w:w="0" w:type="dxa"/>
          <w:right w:w="0" w:type="dxa"/>
        </w:tblCellMar>
        <w:tblLook w:val="0000" w:firstRow="0" w:lastRow="0" w:firstColumn="0" w:lastColumn="0" w:noHBand="0" w:noVBand="0"/>
      </w:tblPr>
      <w:tblGrid>
        <w:gridCol w:w="742"/>
        <w:gridCol w:w="2396"/>
        <w:gridCol w:w="2106"/>
        <w:gridCol w:w="2072"/>
        <w:gridCol w:w="1864"/>
      </w:tblGrid>
      <w:tr w:rsidR="0054249B" w:rsidRPr="006B5C70" w:rsidTr="00C146AC">
        <w:trPr>
          <w:cantSplit/>
          <w:trHeight w:val="231"/>
          <w:jc w:val="center"/>
        </w:trPr>
        <w:tc>
          <w:tcPr>
            <w:tcW w:w="760"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设备基本情况</w:t>
            </w:r>
          </w:p>
        </w:tc>
        <w:tc>
          <w:tcPr>
            <w:tcW w:w="258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设备种类</w:t>
            </w:r>
          </w:p>
        </w:tc>
        <w:tc>
          <w:tcPr>
            <w:tcW w:w="166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c>
          <w:tcPr>
            <w:tcW w:w="220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设备类别</w:t>
            </w:r>
          </w:p>
        </w:tc>
        <w:tc>
          <w:tcPr>
            <w:tcW w:w="1960"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r>
      <w:tr w:rsidR="0054249B" w:rsidRPr="006B5C70" w:rsidTr="00C146AC">
        <w:trPr>
          <w:cantSplit/>
          <w:trHeight w:val="231"/>
          <w:jc w:val="center"/>
        </w:trPr>
        <w:tc>
          <w:tcPr>
            <w:tcW w:w="0" w:type="auto"/>
            <w:vMerge/>
            <w:tcBorders>
              <w:top w:val="single" w:sz="12" w:space="0" w:color="auto"/>
              <w:left w:val="single" w:sz="12" w:space="0" w:color="auto"/>
              <w:bottom w:val="single" w:sz="8" w:space="0" w:color="auto"/>
              <w:right w:val="single" w:sz="8" w:space="0" w:color="auto"/>
            </w:tcBorders>
            <w:vAlign w:val="center"/>
          </w:tcPr>
          <w:p w:rsidR="0054249B" w:rsidRPr="00864855" w:rsidRDefault="0054249B" w:rsidP="008A5ADF">
            <w:pPr>
              <w:spacing w:line="360" w:lineRule="auto"/>
              <w:jc w:val="center"/>
              <w:rPr>
                <w:rFonts w:ascii="仿宋" w:eastAsia="仿宋" w:hAnsi="仿宋" w:cs="Times New Roman"/>
                <w:color w:val="333333"/>
                <w:szCs w:val="21"/>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设备品种</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产品名称</w:t>
            </w:r>
          </w:p>
        </w:tc>
        <w:tc>
          <w:tcPr>
            <w:tcW w:w="1960" w:type="dxa"/>
            <w:tcBorders>
              <w:top w:val="nil"/>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r>
      <w:tr w:rsidR="0054249B" w:rsidRPr="006B5C70" w:rsidTr="00C146AC">
        <w:trPr>
          <w:cantSplit/>
          <w:trHeight w:val="231"/>
          <w:jc w:val="center"/>
        </w:trPr>
        <w:tc>
          <w:tcPr>
            <w:tcW w:w="0" w:type="auto"/>
            <w:vMerge/>
            <w:tcBorders>
              <w:top w:val="single" w:sz="12" w:space="0" w:color="auto"/>
              <w:left w:val="single" w:sz="12" w:space="0" w:color="auto"/>
              <w:bottom w:val="single" w:sz="8" w:space="0" w:color="auto"/>
              <w:right w:val="single" w:sz="8" w:space="0" w:color="auto"/>
            </w:tcBorders>
            <w:vAlign w:val="center"/>
          </w:tcPr>
          <w:p w:rsidR="0054249B" w:rsidRPr="00864855" w:rsidRDefault="0054249B" w:rsidP="008A5ADF">
            <w:pPr>
              <w:spacing w:line="360" w:lineRule="auto"/>
              <w:jc w:val="center"/>
              <w:rPr>
                <w:rFonts w:ascii="仿宋" w:eastAsia="仿宋" w:hAnsi="仿宋" w:cs="Times New Roman"/>
                <w:color w:val="333333"/>
                <w:szCs w:val="21"/>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设备代码</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型号（规格）</w:t>
            </w:r>
          </w:p>
        </w:tc>
        <w:tc>
          <w:tcPr>
            <w:tcW w:w="1960" w:type="dxa"/>
            <w:tcBorders>
              <w:top w:val="nil"/>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r>
      <w:tr w:rsidR="0054249B" w:rsidRPr="006B5C70" w:rsidTr="00C146AC">
        <w:trPr>
          <w:cantSplit/>
          <w:trHeight w:val="231"/>
          <w:jc w:val="center"/>
        </w:trPr>
        <w:tc>
          <w:tcPr>
            <w:tcW w:w="0" w:type="auto"/>
            <w:vMerge/>
            <w:tcBorders>
              <w:top w:val="single" w:sz="12" w:space="0" w:color="auto"/>
              <w:left w:val="single" w:sz="12" w:space="0" w:color="auto"/>
              <w:bottom w:val="single" w:sz="8" w:space="0" w:color="auto"/>
              <w:right w:val="single" w:sz="8" w:space="0" w:color="auto"/>
            </w:tcBorders>
            <w:vAlign w:val="center"/>
          </w:tcPr>
          <w:p w:rsidR="0054249B" w:rsidRPr="00864855" w:rsidRDefault="0054249B" w:rsidP="008A5ADF">
            <w:pPr>
              <w:spacing w:line="360" w:lineRule="auto"/>
              <w:jc w:val="center"/>
              <w:rPr>
                <w:rFonts w:ascii="仿宋" w:eastAsia="仿宋" w:hAnsi="仿宋" w:cs="Times New Roman"/>
                <w:color w:val="333333"/>
                <w:szCs w:val="21"/>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设计使用年限</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设计单位名称</w:t>
            </w:r>
          </w:p>
        </w:tc>
        <w:tc>
          <w:tcPr>
            <w:tcW w:w="1960" w:type="dxa"/>
            <w:tcBorders>
              <w:top w:val="nil"/>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r>
      <w:tr w:rsidR="0054249B" w:rsidRPr="006B5C70" w:rsidTr="00C146AC">
        <w:trPr>
          <w:cantSplit/>
          <w:trHeight w:val="231"/>
          <w:jc w:val="center"/>
        </w:trPr>
        <w:tc>
          <w:tcPr>
            <w:tcW w:w="0" w:type="auto"/>
            <w:vMerge/>
            <w:tcBorders>
              <w:top w:val="single" w:sz="12" w:space="0" w:color="auto"/>
              <w:left w:val="single" w:sz="12" w:space="0" w:color="auto"/>
              <w:bottom w:val="single" w:sz="8" w:space="0" w:color="auto"/>
              <w:right w:val="single" w:sz="8" w:space="0" w:color="auto"/>
            </w:tcBorders>
            <w:vAlign w:val="center"/>
          </w:tcPr>
          <w:p w:rsidR="0054249B" w:rsidRPr="00864855" w:rsidRDefault="0054249B" w:rsidP="008A5ADF">
            <w:pPr>
              <w:spacing w:line="360" w:lineRule="auto"/>
              <w:jc w:val="center"/>
              <w:rPr>
                <w:rFonts w:ascii="仿宋" w:eastAsia="仿宋" w:hAnsi="仿宋" w:cs="Times New Roman"/>
                <w:color w:val="333333"/>
                <w:szCs w:val="21"/>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制造单位名称</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施工单位名称</w:t>
            </w:r>
          </w:p>
        </w:tc>
        <w:tc>
          <w:tcPr>
            <w:tcW w:w="1960" w:type="dxa"/>
            <w:tcBorders>
              <w:top w:val="nil"/>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r>
      <w:tr w:rsidR="0054249B" w:rsidRPr="006B5C70" w:rsidTr="00C146AC">
        <w:trPr>
          <w:cantSplit/>
          <w:trHeight w:val="231"/>
          <w:jc w:val="center"/>
        </w:trPr>
        <w:tc>
          <w:tcPr>
            <w:tcW w:w="0" w:type="auto"/>
            <w:vMerge/>
            <w:tcBorders>
              <w:top w:val="single" w:sz="12" w:space="0" w:color="auto"/>
              <w:left w:val="single" w:sz="12" w:space="0" w:color="auto"/>
              <w:bottom w:val="single" w:sz="8" w:space="0" w:color="auto"/>
              <w:right w:val="single" w:sz="8" w:space="0" w:color="auto"/>
            </w:tcBorders>
            <w:vAlign w:val="center"/>
          </w:tcPr>
          <w:p w:rsidR="0054249B" w:rsidRPr="00864855" w:rsidRDefault="0054249B" w:rsidP="008A5ADF">
            <w:pPr>
              <w:spacing w:line="360" w:lineRule="auto"/>
              <w:jc w:val="center"/>
              <w:rPr>
                <w:rFonts w:ascii="仿宋" w:eastAsia="仿宋" w:hAnsi="仿宋" w:cs="Times New Roman"/>
                <w:color w:val="333333"/>
                <w:szCs w:val="21"/>
              </w:rPr>
            </w:pPr>
          </w:p>
        </w:tc>
        <w:tc>
          <w:tcPr>
            <w:tcW w:w="2584" w:type="dxa"/>
            <w:tcBorders>
              <w:top w:val="nil"/>
              <w:left w:val="nil"/>
              <w:bottom w:val="nil"/>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监督检验机构名称</w:t>
            </w:r>
          </w:p>
        </w:tc>
        <w:tc>
          <w:tcPr>
            <w:tcW w:w="1668" w:type="dxa"/>
            <w:tcBorders>
              <w:top w:val="nil"/>
              <w:left w:val="nil"/>
              <w:bottom w:val="nil"/>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c>
          <w:tcPr>
            <w:tcW w:w="2208" w:type="dxa"/>
            <w:tcBorders>
              <w:top w:val="nil"/>
              <w:left w:val="nil"/>
              <w:bottom w:val="nil"/>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型式试验机构名称</w:t>
            </w:r>
          </w:p>
        </w:tc>
        <w:tc>
          <w:tcPr>
            <w:tcW w:w="1960" w:type="dxa"/>
            <w:tcBorders>
              <w:top w:val="nil"/>
              <w:left w:val="nil"/>
              <w:bottom w:val="nil"/>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roofErr w:type="gramStart"/>
            <w:r w:rsidRPr="00864855">
              <w:rPr>
                <w:rFonts w:ascii="仿宋" w:eastAsia="仿宋" w:hAnsi="仿宋" w:cs="Times New Roman" w:hint="eastAsia"/>
                <w:color w:val="333333"/>
                <w:szCs w:val="21"/>
              </w:rPr>
              <w:t>一</w:t>
            </w:r>
            <w:proofErr w:type="gramEnd"/>
          </w:p>
        </w:tc>
      </w:tr>
      <w:tr w:rsidR="0054249B" w:rsidRPr="006B5C70" w:rsidTr="000F01C8">
        <w:trPr>
          <w:cantSplit/>
          <w:trHeight w:val="321"/>
          <w:jc w:val="center"/>
        </w:trPr>
        <w:tc>
          <w:tcPr>
            <w:tcW w:w="760"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设备使用情况</w:t>
            </w:r>
          </w:p>
        </w:tc>
        <w:tc>
          <w:tcPr>
            <w:tcW w:w="2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使用单位名称</w:t>
            </w:r>
          </w:p>
        </w:tc>
        <w:tc>
          <w:tcPr>
            <w:tcW w:w="5836" w:type="dxa"/>
            <w:gridSpan w:val="3"/>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ind w:right="420"/>
              <w:jc w:val="left"/>
              <w:rPr>
                <w:rFonts w:ascii="仿宋" w:eastAsia="仿宋" w:hAnsi="仿宋" w:cs="Times New Roman"/>
                <w:color w:val="333333"/>
                <w:szCs w:val="21"/>
              </w:rPr>
            </w:pPr>
            <w:r w:rsidRPr="00864855">
              <w:rPr>
                <w:rFonts w:ascii="仿宋" w:eastAsia="仿宋" w:hAnsi="仿宋" w:cs="Times New Roman" w:hint="eastAsia"/>
                <w:color w:val="333333"/>
                <w:szCs w:val="21"/>
              </w:rPr>
              <w:t>遵义医科大学</w:t>
            </w:r>
          </w:p>
        </w:tc>
      </w:tr>
      <w:tr w:rsidR="0054249B" w:rsidRPr="006B5C70" w:rsidTr="00C146AC">
        <w:trPr>
          <w:cantSplit/>
          <w:trHeight w:val="231"/>
          <w:jc w:val="center"/>
        </w:trPr>
        <w:tc>
          <w:tcPr>
            <w:tcW w:w="0" w:type="auto"/>
            <w:vMerge/>
            <w:tcBorders>
              <w:top w:val="nil"/>
              <w:left w:val="single" w:sz="12" w:space="0" w:color="auto"/>
              <w:bottom w:val="single" w:sz="8" w:space="0" w:color="auto"/>
              <w:right w:val="single" w:sz="8" w:space="0" w:color="auto"/>
            </w:tcBorders>
            <w:vAlign w:val="center"/>
          </w:tcPr>
          <w:p w:rsidR="0054249B" w:rsidRPr="00864855" w:rsidRDefault="0054249B" w:rsidP="008A5ADF">
            <w:pPr>
              <w:spacing w:line="360" w:lineRule="auto"/>
              <w:jc w:val="center"/>
              <w:rPr>
                <w:rFonts w:ascii="仿宋" w:eastAsia="仿宋" w:hAnsi="仿宋" w:cs="Times New Roman"/>
                <w:color w:val="333333"/>
                <w:szCs w:val="21"/>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使用单位地址</w:t>
            </w:r>
          </w:p>
        </w:tc>
        <w:tc>
          <w:tcPr>
            <w:tcW w:w="5836" w:type="dxa"/>
            <w:gridSpan w:val="3"/>
            <w:tcBorders>
              <w:top w:val="nil"/>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rPr>
                <w:rFonts w:ascii="仿宋" w:eastAsia="仿宋" w:hAnsi="仿宋" w:cs="Times New Roman"/>
                <w:color w:val="333333"/>
                <w:szCs w:val="21"/>
              </w:rPr>
            </w:pPr>
            <w:r w:rsidRPr="00864855">
              <w:rPr>
                <w:rFonts w:ascii="仿宋" w:eastAsia="仿宋" w:hAnsi="仿宋" w:cs="Times New Roman" w:hint="eastAsia"/>
                <w:color w:val="333333"/>
                <w:szCs w:val="21"/>
              </w:rPr>
              <w:t>贵州省遵义市新蒲新区学府西路</w:t>
            </w:r>
            <w:r w:rsidRPr="00864855">
              <w:rPr>
                <w:rFonts w:ascii="仿宋" w:eastAsia="仿宋" w:hAnsi="仿宋" w:cs="Times New Roman"/>
                <w:color w:val="333333"/>
                <w:szCs w:val="21"/>
              </w:rPr>
              <w:t>6号</w:t>
            </w:r>
          </w:p>
        </w:tc>
      </w:tr>
      <w:tr w:rsidR="0054249B" w:rsidRPr="006B5C70" w:rsidTr="00C146AC">
        <w:trPr>
          <w:cantSplit/>
          <w:trHeight w:val="231"/>
          <w:jc w:val="center"/>
        </w:trPr>
        <w:tc>
          <w:tcPr>
            <w:tcW w:w="0" w:type="auto"/>
            <w:vMerge/>
            <w:tcBorders>
              <w:top w:val="nil"/>
              <w:left w:val="single" w:sz="12" w:space="0" w:color="auto"/>
              <w:bottom w:val="single" w:sz="8" w:space="0" w:color="auto"/>
              <w:right w:val="single" w:sz="8" w:space="0" w:color="auto"/>
            </w:tcBorders>
            <w:vAlign w:val="center"/>
          </w:tcPr>
          <w:p w:rsidR="0054249B" w:rsidRPr="00864855" w:rsidRDefault="0054249B" w:rsidP="008A5ADF">
            <w:pPr>
              <w:spacing w:line="360" w:lineRule="auto"/>
              <w:jc w:val="center"/>
              <w:rPr>
                <w:rFonts w:ascii="仿宋" w:eastAsia="仿宋" w:hAnsi="仿宋" w:cs="Times New Roman"/>
                <w:color w:val="333333"/>
                <w:szCs w:val="21"/>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使用单位统一社会信用代码</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color w:val="333333"/>
                <w:szCs w:val="21"/>
              </w:rPr>
              <w:t>12520000429380827N</w:t>
            </w: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邮政编码</w:t>
            </w:r>
          </w:p>
        </w:tc>
        <w:tc>
          <w:tcPr>
            <w:tcW w:w="1960" w:type="dxa"/>
            <w:tcBorders>
              <w:top w:val="nil"/>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color w:val="333333"/>
                <w:szCs w:val="21"/>
              </w:rPr>
              <w:t>563000</w:t>
            </w:r>
          </w:p>
        </w:tc>
      </w:tr>
      <w:tr w:rsidR="0054249B" w:rsidRPr="006B5C70" w:rsidTr="00C146AC">
        <w:trPr>
          <w:cantSplit/>
          <w:trHeight w:val="231"/>
          <w:jc w:val="center"/>
        </w:trPr>
        <w:tc>
          <w:tcPr>
            <w:tcW w:w="0" w:type="auto"/>
            <w:vMerge/>
            <w:tcBorders>
              <w:top w:val="nil"/>
              <w:left w:val="single" w:sz="12" w:space="0" w:color="auto"/>
              <w:bottom w:val="single" w:sz="8" w:space="0" w:color="auto"/>
              <w:right w:val="single" w:sz="8" w:space="0" w:color="auto"/>
            </w:tcBorders>
            <w:vAlign w:val="center"/>
          </w:tcPr>
          <w:p w:rsidR="0054249B" w:rsidRPr="00864855" w:rsidRDefault="0054249B" w:rsidP="008A5ADF">
            <w:pPr>
              <w:spacing w:line="360" w:lineRule="auto"/>
              <w:jc w:val="center"/>
              <w:rPr>
                <w:rFonts w:ascii="仿宋" w:eastAsia="仿宋" w:hAnsi="仿宋" w:cs="Times New Roman"/>
                <w:color w:val="333333"/>
                <w:szCs w:val="21"/>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单位内编号</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设备使用地点</w:t>
            </w:r>
          </w:p>
        </w:tc>
        <w:tc>
          <w:tcPr>
            <w:tcW w:w="1960" w:type="dxa"/>
            <w:tcBorders>
              <w:top w:val="nil"/>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r>
      <w:tr w:rsidR="0054249B" w:rsidRPr="006B5C70" w:rsidTr="00C146AC">
        <w:trPr>
          <w:cantSplit/>
          <w:trHeight w:val="231"/>
          <w:jc w:val="center"/>
        </w:trPr>
        <w:tc>
          <w:tcPr>
            <w:tcW w:w="0" w:type="auto"/>
            <w:vMerge/>
            <w:tcBorders>
              <w:top w:val="nil"/>
              <w:left w:val="single" w:sz="12" w:space="0" w:color="auto"/>
              <w:bottom w:val="single" w:sz="8" w:space="0" w:color="auto"/>
              <w:right w:val="single" w:sz="8" w:space="0" w:color="auto"/>
            </w:tcBorders>
            <w:vAlign w:val="center"/>
          </w:tcPr>
          <w:p w:rsidR="0054249B" w:rsidRPr="00864855" w:rsidRDefault="0054249B" w:rsidP="008A5ADF">
            <w:pPr>
              <w:spacing w:line="360" w:lineRule="auto"/>
              <w:jc w:val="center"/>
              <w:rPr>
                <w:rFonts w:ascii="仿宋" w:eastAsia="仿宋" w:hAnsi="仿宋" w:cs="Times New Roman"/>
                <w:color w:val="333333"/>
                <w:szCs w:val="21"/>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投入使用日期</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年</w:t>
            </w:r>
            <w:r w:rsidRPr="00864855">
              <w:rPr>
                <w:rFonts w:ascii="宋体" w:eastAsia="宋体" w:hAnsi="宋体" w:cs="宋体" w:hint="eastAsia"/>
                <w:color w:val="333333"/>
                <w:spacing w:val="4"/>
                <w:szCs w:val="21"/>
              </w:rPr>
              <w:t> </w:t>
            </w:r>
            <w:r w:rsidRPr="00864855">
              <w:rPr>
                <w:rFonts w:ascii="仿宋" w:eastAsia="仿宋" w:hAnsi="仿宋" w:cs="Times New Roman" w:hint="eastAsia"/>
                <w:color w:val="333333"/>
                <w:spacing w:val="4"/>
                <w:szCs w:val="21"/>
              </w:rPr>
              <w:t>月</w:t>
            </w:r>
            <w:r w:rsidRPr="00864855">
              <w:rPr>
                <w:rFonts w:ascii="宋体" w:eastAsia="宋体" w:hAnsi="宋体" w:cs="宋体" w:hint="eastAsia"/>
                <w:color w:val="333333"/>
                <w:spacing w:val="4"/>
                <w:szCs w:val="21"/>
              </w:rPr>
              <w:t> </w:t>
            </w:r>
            <w:r w:rsidRPr="00864855">
              <w:rPr>
                <w:rFonts w:ascii="仿宋" w:eastAsia="仿宋" w:hAnsi="仿宋" w:cs="Times New Roman" w:hint="eastAsia"/>
                <w:color w:val="333333"/>
                <w:spacing w:val="4"/>
                <w:szCs w:val="21"/>
              </w:rPr>
              <w:t>日</w:t>
            </w: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单位固定电话</w:t>
            </w:r>
          </w:p>
        </w:tc>
        <w:tc>
          <w:tcPr>
            <w:tcW w:w="1960" w:type="dxa"/>
            <w:tcBorders>
              <w:top w:val="nil"/>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r>
      <w:tr w:rsidR="0054249B" w:rsidRPr="006B5C70" w:rsidTr="00C146AC">
        <w:trPr>
          <w:cantSplit/>
          <w:trHeight w:val="231"/>
          <w:jc w:val="center"/>
        </w:trPr>
        <w:tc>
          <w:tcPr>
            <w:tcW w:w="0" w:type="auto"/>
            <w:vMerge/>
            <w:tcBorders>
              <w:top w:val="nil"/>
              <w:left w:val="single" w:sz="12" w:space="0" w:color="auto"/>
              <w:bottom w:val="single" w:sz="8" w:space="0" w:color="auto"/>
              <w:right w:val="single" w:sz="8" w:space="0" w:color="auto"/>
            </w:tcBorders>
            <w:vAlign w:val="center"/>
          </w:tcPr>
          <w:p w:rsidR="0054249B" w:rsidRPr="00864855" w:rsidRDefault="0054249B" w:rsidP="008A5ADF">
            <w:pPr>
              <w:spacing w:line="360" w:lineRule="auto"/>
              <w:jc w:val="center"/>
              <w:rPr>
                <w:rFonts w:ascii="仿宋" w:eastAsia="仿宋" w:hAnsi="仿宋" w:cs="Times New Roman"/>
                <w:color w:val="333333"/>
                <w:szCs w:val="21"/>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安全管理员</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移动电话</w:t>
            </w:r>
          </w:p>
        </w:tc>
        <w:tc>
          <w:tcPr>
            <w:tcW w:w="1960" w:type="dxa"/>
            <w:tcBorders>
              <w:top w:val="nil"/>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r>
      <w:tr w:rsidR="0054249B" w:rsidRPr="006B5C70" w:rsidTr="00C146AC">
        <w:trPr>
          <w:cantSplit/>
          <w:trHeight w:val="231"/>
          <w:jc w:val="center"/>
        </w:trPr>
        <w:tc>
          <w:tcPr>
            <w:tcW w:w="0" w:type="auto"/>
            <w:vMerge/>
            <w:tcBorders>
              <w:top w:val="nil"/>
              <w:left w:val="single" w:sz="12" w:space="0" w:color="auto"/>
              <w:bottom w:val="single" w:sz="8" w:space="0" w:color="auto"/>
              <w:right w:val="single" w:sz="8" w:space="0" w:color="auto"/>
            </w:tcBorders>
            <w:vAlign w:val="center"/>
          </w:tcPr>
          <w:p w:rsidR="0054249B" w:rsidRPr="00864855" w:rsidRDefault="0054249B" w:rsidP="008A5ADF">
            <w:pPr>
              <w:spacing w:line="360" w:lineRule="auto"/>
              <w:jc w:val="center"/>
              <w:rPr>
                <w:rFonts w:ascii="仿宋" w:eastAsia="仿宋" w:hAnsi="仿宋" w:cs="Times New Roman"/>
                <w:color w:val="333333"/>
                <w:szCs w:val="21"/>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产权单位名称</w:t>
            </w:r>
          </w:p>
        </w:tc>
        <w:tc>
          <w:tcPr>
            <w:tcW w:w="5836" w:type="dxa"/>
            <w:gridSpan w:val="3"/>
            <w:tcBorders>
              <w:top w:val="nil"/>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zCs w:val="21"/>
              </w:rPr>
              <w:t>同使用单位</w:t>
            </w:r>
          </w:p>
        </w:tc>
      </w:tr>
      <w:tr w:rsidR="0054249B" w:rsidRPr="006B5C70" w:rsidTr="00C146AC">
        <w:trPr>
          <w:cantSplit/>
          <w:trHeight w:val="231"/>
          <w:jc w:val="center"/>
        </w:trPr>
        <w:tc>
          <w:tcPr>
            <w:tcW w:w="0" w:type="auto"/>
            <w:vMerge/>
            <w:tcBorders>
              <w:top w:val="nil"/>
              <w:left w:val="single" w:sz="12" w:space="0" w:color="auto"/>
              <w:bottom w:val="single" w:sz="8" w:space="0" w:color="auto"/>
              <w:right w:val="single" w:sz="8" w:space="0" w:color="auto"/>
            </w:tcBorders>
            <w:vAlign w:val="center"/>
          </w:tcPr>
          <w:p w:rsidR="0054249B" w:rsidRPr="00864855" w:rsidRDefault="0054249B" w:rsidP="008A5ADF">
            <w:pPr>
              <w:spacing w:line="360" w:lineRule="auto"/>
              <w:jc w:val="center"/>
              <w:rPr>
                <w:rFonts w:ascii="仿宋" w:eastAsia="仿宋" w:hAnsi="仿宋" w:cs="Times New Roman"/>
                <w:color w:val="333333"/>
                <w:szCs w:val="21"/>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产权单位统一社会信用代码</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roofErr w:type="gramStart"/>
            <w:r w:rsidRPr="00864855">
              <w:rPr>
                <w:rFonts w:ascii="仿宋" w:eastAsia="仿宋" w:hAnsi="仿宋" w:cs="Times New Roman" w:hint="eastAsia"/>
                <w:color w:val="333333"/>
                <w:szCs w:val="21"/>
              </w:rPr>
              <w:t>一</w:t>
            </w:r>
            <w:proofErr w:type="gramEnd"/>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联系电话</w:t>
            </w:r>
          </w:p>
        </w:tc>
        <w:tc>
          <w:tcPr>
            <w:tcW w:w="1960" w:type="dxa"/>
            <w:tcBorders>
              <w:top w:val="nil"/>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r>
      <w:tr w:rsidR="0054249B" w:rsidRPr="006B5C70" w:rsidTr="00C146AC">
        <w:trPr>
          <w:cantSplit/>
          <w:trHeight w:val="231"/>
          <w:jc w:val="center"/>
        </w:trPr>
        <w:tc>
          <w:tcPr>
            <w:tcW w:w="760"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设备检验情况</w:t>
            </w:r>
          </w:p>
        </w:tc>
        <w:tc>
          <w:tcPr>
            <w:tcW w:w="2584"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检验机构名称</w:t>
            </w:r>
          </w:p>
        </w:tc>
        <w:tc>
          <w:tcPr>
            <w:tcW w:w="5836" w:type="dxa"/>
            <w:gridSpan w:val="3"/>
            <w:tcBorders>
              <w:top w:val="nil"/>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r>
      <w:tr w:rsidR="0054249B" w:rsidRPr="006B5C70" w:rsidTr="00C146AC">
        <w:trPr>
          <w:cantSplit/>
          <w:trHeight w:val="231"/>
          <w:jc w:val="center"/>
        </w:trPr>
        <w:tc>
          <w:tcPr>
            <w:tcW w:w="0" w:type="auto"/>
            <w:vMerge/>
            <w:tcBorders>
              <w:top w:val="nil"/>
              <w:left w:val="single" w:sz="12" w:space="0" w:color="auto"/>
              <w:bottom w:val="single" w:sz="8" w:space="0" w:color="auto"/>
              <w:right w:val="single" w:sz="8" w:space="0" w:color="auto"/>
            </w:tcBorders>
            <w:vAlign w:val="center"/>
          </w:tcPr>
          <w:p w:rsidR="0054249B" w:rsidRPr="00864855" w:rsidRDefault="0054249B" w:rsidP="008A5ADF">
            <w:pPr>
              <w:spacing w:line="360" w:lineRule="auto"/>
              <w:jc w:val="center"/>
              <w:rPr>
                <w:rFonts w:ascii="仿宋" w:eastAsia="仿宋" w:hAnsi="仿宋" w:cs="Times New Roman"/>
                <w:color w:val="333333"/>
                <w:szCs w:val="21"/>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检验类别</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检验报告编号</w:t>
            </w:r>
          </w:p>
        </w:tc>
        <w:tc>
          <w:tcPr>
            <w:tcW w:w="1960" w:type="dxa"/>
            <w:tcBorders>
              <w:top w:val="nil"/>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r>
      <w:tr w:rsidR="0054249B" w:rsidRPr="006B5C70" w:rsidTr="00C146AC">
        <w:trPr>
          <w:cantSplit/>
          <w:trHeight w:val="231"/>
          <w:jc w:val="center"/>
        </w:trPr>
        <w:tc>
          <w:tcPr>
            <w:tcW w:w="0" w:type="auto"/>
            <w:vMerge/>
            <w:tcBorders>
              <w:top w:val="nil"/>
              <w:left w:val="single" w:sz="12" w:space="0" w:color="auto"/>
              <w:bottom w:val="single" w:sz="8" w:space="0" w:color="auto"/>
              <w:right w:val="single" w:sz="8" w:space="0" w:color="auto"/>
            </w:tcBorders>
            <w:vAlign w:val="center"/>
          </w:tcPr>
          <w:p w:rsidR="0054249B" w:rsidRPr="00864855" w:rsidRDefault="0054249B" w:rsidP="008A5ADF">
            <w:pPr>
              <w:spacing w:line="360" w:lineRule="auto"/>
              <w:jc w:val="center"/>
              <w:rPr>
                <w:rFonts w:ascii="仿宋" w:eastAsia="仿宋" w:hAnsi="仿宋" w:cs="Times New Roman"/>
                <w:color w:val="333333"/>
                <w:szCs w:val="21"/>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检验日期</w:t>
            </w:r>
          </w:p>
        </w:tc>
        <w:tc>
          <w:tcPr>
            <w:tcW w:w="166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c>
          <w:tcPr>
            <w:tcW w:w="2208"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检验结论</w:t>
            </w:r>
          </w:p>
        </w:tc>
        <w:tc>
          <w:tcPr>
            <w:tcW w:w="1960" w:type="dxa"/>
            <w:tcBorders>
              <w:top w:val="nil"/>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r>
      <w:tr w:rsidR="0054249B" w:rsidRPr="006B5C70" w:rsidTr="00C146AC">
        <w:trPr>
          <w:cantSplit/>
          <w:trHeight w:val="267"/>
          <w:jc w:val="center"/>
        </w:trPr>
        <w:tc>
          <w:tcPr>
            <w:tcW w:w="0" w:type="auto"/>
            <w:vMerge/>
            <w:tcBorders>
              <w:top w:val="nil"/>
              <w:left w:val="single" w:sz="12" w:space="0" w:color="auto"/>
              <w:bottom w:val="single" w:sz="8" w:space="0" w:color="auto"/>
              <w:right w:val="single" w:sz="8" w:space="0" w:color="auto"/>
            </w:tcBorders>
            <w:vAlign w:val="center"/>
          </w:tcPr>
          <w:p w:rsidR="0054249B" w:rsidRPr="00864855" w:rsidRDefault="0054249B" w:rsidP="008A5ADF">
            <w:pPr>
              <w:spacing w:line="360" w:lineRule="auto"/>
              <w:jc w:val="center"/>
              <w:rPr>
                <w:rFonts w:ascii="仿宋" w:eastAsia="仿宋" w:hAnsi="仿宋" w:cs="Times New Roman"/>
                <w:color w:val="333333"/>
                <w:szCs w:val="21"/>
              </w:rPr>
            </w:pPr>
          </w:p>
        </w:tc>
        <w:tc>
          <w:tcPr>
            <w:tcW w:w="2584" w:type="dxa"/>
            <w:tcBorders>
              <w:top w:val="nil"/>
              <w:left w:val="nil"/>
              <w:bottom w:val="single" w:sz="8" w:space="0" w:color="auto"/>
              <w:right w:val="single" w:sz="8"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下次检验日期</w:t>
            </w:r>
          </w:p>
        </w:tc>
        <w:tc>
          <w:tcPr>
            <w:tcW w:w="5836" w:type="dxa"/>
            <w:gridSpan w:val="3"/>
            <w:tcBorders>
              <w:top w:val="nil"/>
              <w:left w:val="nil"/>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line="360" w:lineRule="auto"/>
              <w:jc w:val="center"/>
              <w:rPr>
                <w:rFonts w:ascii="仿宋" w:eastAsia="仿宋" w:hAnsi="仿宋" w:cs="Times New Roman"/>
                <w:color w:val="333333"/>
                <w:szCs w:val="21"/>
              </w:rPr>
            </w:pPr>
          </w:p>
        </w:tc>
      </w:tr>
      <w:tr w:rsidR="0054249B" w:rsidRPr="006B5C70" w:rsidTr="00C146AC">
        <w:trPr>
          <w:cantSplit/>
          <w:trHeight w:val="2724"/>
          <w:jc w:val="center"/>
        </w:trPr>
        <w:tc>
          <w:tcPr>
            <w:tcW w:w="9180" w:type="dxa"/>
            <w:gridSpan w:val="5"/>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before="156" w:line="360" w:lineRule="auto"/>
              <w:ind w:firstLine="436"/>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在此申明：所申报的内容真实；在使用过程中，将严格执行《中华人民共和国特种设备安全法》及相关规定，并且接受特种设备安全管理部门的监督管理。</w:t>
            </w:r>
          </w:p>
          <w:p w:rsidR="00C146AC" w:rsidRPr="00864855" w:rsidRDefault="0054249B" w:rsidP="00C146AC">
            <w:pPr>
              <w:snapToGrid w:val="0"/>
              <w:spacing w:line="360" w:lineRule="auto"/>
              <w:ind w:firstLine="436"/>
              <w:jc w:val="center"/>
              <w:rPr>
                <w:rFonts w:ascii="仿宋" w:eastAsia="仿宋" w:hAnsi="仿宋" w:cs="Times New Roman"/>
                <w:color w:val="333333"/>
                <w:szCs w:val="21"/>
              </w:rPr>
            </w:pPr>
            <w:r w:rsidRPr="00864855">
              <w:rPr>
                <w:rFonts w:ascii="仿宋" w:eastAsia="仿宋" w:hAnsi="仿宋" w:cs="Times New Roman" w:hint="eastAsia"/>
                <w:color w:val="333333"/>
                <w:spacing w:val="4"/>
                <w:szCs w:val="21"/>
              </w:rPr>
              <w:t>附：产品数据表</w:t>
            </w:r>
          </w:p>
          <w:p w:rsidR="0054249B" w:rsidRPr="00864855" w:rsidRDefault="0054249B" w:rsidP="00C146AC">
            <w:pPr>
              <w:snapToGrid w:val="0"/>
              <w:spacing w:line="360" w:lineRule="auto"/>
              <w:ind w:firstLine="436"/>
              <w:rPr>
                <w:rFonts w:ascii="仿宋" w:eastAsia="仿宋" w:hAnsi="仿宋" w:cs="Times New Roman"/>
                <w:color w:val="333333"/>
                <w:szCs w:val="21"/>
              </w:rPr>
            </w:pPr>
            <w:r w:rsidRPr="00864855">
              <w:rPr>
                <w:rFonts w:ascii="仿宋" w:eastAsia="仿宋" w:hAnsi="仿宋" w:cs="Times New Roman" w:hint="eastAsia"/>
                <w:color w:val="333333"/>
                <w:spacing w:val="4"/>
                <w:szCs w:val="21"/>
              </w:rPr>
              <w:t>使用单位填表人员：</w:t>
            </w:r>
            <w:r w:rsidRPr="00864855">
              <w:rPr>
                <w:rFonts w:ascii="宋体" w:eastAsia="宋体" w:hAnsi="宋体" w:cs="宋体" w:hint="eastAsia"/>
                <w:color w:val="333333"/>
                <w:spacing w:val="4"/>
                <w:szCs w:val="21"/>
              </w:rPr>
              <w:t>          </w:t>
            </w:r>
            <w:r w:rsidR="000F01C8">
              <w:rPr>
                <w:rFonts w:ascii="宋体" w:eastAsia="宋体" w:hAnsi="宋体" w:cs="宋体"/>
                <w:color w:val="333333"/>
                <w:spacing w:val="4"/>
                <w:szCs w:val="21"/>
              </w:rPr>
              <w:t xml:space="preserve">                   </w:t>
            </w:r>
            <w:r w:rsidRPr="00864855">
              <w:rPr>
                <w:rFonts w:ascii="仿宋" w:eastAsia="仿宋" w:hAnsi="仿宋" w:cs="Times New Roman" w:hint="eastAsia"/>
                <w:color w:val="333333"/>
                <w:spacing w:val="4"/>
                <w:szCs w:val="21"/>
              </w:rPr>
              <w:t>日期：</w:t>
            </w:r>
          </w:p>
          <w:p w:rsidR="0054249B" w:rsidRPr="00864855" w:rsidRDefault="00C146AC" w:rsidP="008A5ADF">
            <w:pPr>
              <w:snapToGrid w:val="0"/>
              <w:spacing w:line="360" w:lineRule="auto"/>
              <w:ind w:right="119"/>
              <w:jc w:val="center"/>
              <w:rPr>
                <w:rFonts w:ascii="仿宋" w:eastAsia="仿宋" w:hAnsi="仿宋" w:cs="Times New Roman"/>
                <w:color w:val="333333"/>
                <w:szCs w:val="21"/>
              </w:rPr>
            </w:pPr>
            <w:r w:rsidRPr="00864855">
              <w:rPr>
                <w:rFonts w:ascii="仿宋" w:eastAsia="仿宋" w:hAnsi="仿宋" w:cs="Times New Roman"/>
                <w:color w:val="333333"/>
                <w:spacing w:val="4"/>
                <w:szCs w:val="21"/>
              </w:rPr>
              <w:t xml:space="preserve">                         </w:t>
            </w:r>
            <w:r w:rsidR="000F01C8">
              <w:rPr>
                <w:rFonts w:ascii="仿宋" w:eastAsia="仿宋" w:hAnsi="仿宋" w:cs="Times New Roman"/>
                <w:color w:val="333333"/>
                <w:spacing w:val="4"/>
                <w:szCs w:val="21"/>
              </w:rPr>
              <w:t xml:space="preserve">                            </w:t>
            </w:r>
            <w:r w:rsidRPr="00864855">
              <w:rPr>
                <w:rFonts w:ascii="仿宋" w:eastAsia="仿宋" w:hAnsi="仿宋" w:cs="Times New Roman"/>
                <w:color w:val="333333"/>
                <w:spacing w:val="4"/>
                <w:szCs w:val="21"/>
              </w:rPr>
              <w:t xml:space="preserve"> </w:t>
            </w:r>
            <w:r w:rsidR="0054249B" w:rsidRPr="00864855">
              <w:rPr>
                <w:rFonts w:ascii="仿宋" w:eastAsia="仿宋" w:hAnsi="仿宋" w:cs="Times New Roman"/>
                <w:color w:val="333333"/>
                <w:spacing w:val="4"/>
                <w:szCs w:val="21"/>
              </w:rPr>
              <w:t>(使用单位公章)</w:t>
            </w:r>
          </w:p>
          <w:p w:rsidR="0054249B" w:rsidRPr="00864855" w:rsidRDefault="0054249B" w:rsidP="008A5ADF">
            <w:pPr>
              <w:snapToGrid w:val="0"/>
              <w:spacing w:line="360" w:lineRule="auto"/>
              <w:ind w:right="119" w:firstLine="218"/>
              <w:jc w:val="left"/>
              <w:rPr>
                <w:rFonts w:ascii="宋体" w:eastAsia="宋体" w:hAnsi="宋体" w:cs="宋体"/>
                <w:color w:val="333333"/>
                <w:spacing w:val="4"/>
                <w:szCs w:val="21"/>
              </w:rPr>
            </w:pPr>
            <w:r w:rsidRPr="00864855">
              <w:rPr>
                <w:rFonts w:ascii="仿宋" w:eastAsia="仿宋" w:hAnsi="仿宋" w:cs="Times New Roman" w:hint="eastAsia"/>
                <w:color w:val="333333"/>
                <w:spacing w:val="4"/>
                <w:szCs w:val="21"/>
              </w:rPr>
              <w:t>使用单位安全管理人员：</w:t>
            </w:r>
            <w:r w:rsidR="00C146AC" w:rsidRPr="00864855">
              <w:rPr>
                <w:rFonts w:ascii="仿宋" w:eastAsia="仿宋" w:hAnsi="仿宋" w:cs="Times New Roman"/>
                <w:color w:val="333333"/>
                <w:spacing w:val="4"/>
                <w:szCs w:val="21"/>
              </w:rPr>
              <w:t xml:space="preserve">              </w:t>
            </w:r>
            <w:r w:rsidR="000F01C8">
              <w:rPr>
                <w:rFonts w:ascii="仿宋" w:eastAsia="仿宋" w:hAnsi="仿宋" w:cs="Times New Roman"/>
                <w:color w:val="333333"/>
                <w:spacing w:val="4"/>
                <w:szCs w:val="21"/>
              </w:rPr>
              <w:t xml:space="preserve">                       </w:t>
            </w:r>
            <w:r w:rsidRPr="00864855">
              <w:rPr>
                <w:rFonts w:ascii="仿宋" w:eastAsia="仿宋" w:hAnsi="仿宋" w:cs="Times New Roman" w:hint="eastAsia"/>
                <w:color w:val="333333"/>
                <w:spacing w:val="4"/>
                <w:szCs w:val="21"/>
              </w:rPr>
              <w:t>日期：</w:t>
            </w:r>
          </w:p>
          <w:p w:rsidR="0054249B" w:rsidRPr="00864855" w:rsidRDefault="0054249B" w:rsidP="008A5ADF">
            <w:pPr>
              <w:snapToGrid w:val="0"/>
              <w:spacing w:line="360" w:lineRule="auto"/>
              <w:ind w:right="119" w:firstLine="218"/>
              <w:jc w:val="left"/>
              <w:rPr>
                <w:rFonts w:ascii="宋体" w:eastAsia="宋体" w:hAnsi="宋体" w:cs="宋体"/>
                <w:color w:val="333333"/>
                <w:spacing w:val="4"/>
                <w:szCs w:val="21"/>
              </w:rPr>
            </w:pPr>
          </w:p>
          <w:p w:rsidR="0054249B" w:rsidRPr="00864855" w:rsidRDefault="0054249B" w:rsidP="00C146AC">
            <w:pPr>
              <w:snapToGrid w:val="0"/>
              <w:spacing w:line="360" w:lineRule="auto"/>
              <w:ind w:right="119" w:firstLine="218"/>
              <w:jc w:val="left"/>
              <w:rPr>
                <w:rFonts w:ascii="仿宋" w:eastAsia="仿宋" w:hAnsi="仿宋" w:cs="Times New Roman"/>
                <w:color w:val="333333"/>
                <w:szCs w:val="21"/>
              </w:rPr>
            </w:pPr>
            <w:r w:rsidRPr="00864855">
              <w:rPr>
                <w:rFonts w:ascii="宋体" w:eastAsia="宋体" w:hAnsi="宋体" w:cs="宋体" w:hint="eastAsia"/>
                <w:color w:val="333333"/>
                <w:spacing w:val="4"/>
                <w:szCs w:val="21"/>
              </w:rPr>
              <w:t>                    </w:t>
            </w:r>
            <w:r w:rsidR="00C146AC" w:rsidRPr="00864855">
              <w:rPr>
                <w:rFonts w:ascii="仿宋" w:eastAsia="仿宋" w:hAnsi="仿宋" w:cs="Times New Roman"/>
                <w:color w:val="333333"/>
                <w:spacing w:val="4"/>
                <w:szCs w:val="21"/>
              </w:rPr>
              <w:t xml:space="preserve"> </w:t>
            </w:r>
          </w:p>
        </w:tc>
      </w:tr>
      <w:tr w:rsidR="0054249B" w:rsidRPr="006B5C70" w:rsidTr="00C146AC">
        <w:trPr>
          <w:cantSplit/>
          <w:trHeight w:val="231"/>
          <w:jc w:val="center"/>
        </w:trPr>
        <w:tc>
          <w:tcPr>
            <w:tcW w:w="9180" w:type="dxa"/>
            <w:gridSpan w:val="5"/>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54249B" w:rsidRPr="00864855" w:rsidRDefault="0054249B" w:rsidP="008A5ADF">
            <w:pPr>
              <w:snapToGrid w:val="0"/>
              <w:spacing w:before="156" w:line="360" w:lineRule="auto"/>
              <w:ind w:firstLine="436"/>
              <w:rPr>
                <w:rFonts w:ascii="仿宋" w:eastAsia="仿宋" w:hAnsi="仿宋" w:cs="Times New Roman"/>
                <w:color w:val="333333"/>
                <w:spacing w:val="4"/>
                <w:szCs w:val="21"/>
              </w:rPr>
            </w:pPr>
            <w:r w:rsidRPr="00864855">
              <w:rPr>
                <w:rFonts w:ascii="仿宋" w:eastAsia="仿宋" w:hAnsi="仿宋" w:cs="Times New Roman" w:hint="eastAsia"/>
                <w:color w:val="333333"/>
                <w:spacing w:val="4"/>
                <w:szCs w:val="21"/>
              </w:rPr>
              <w:lastRenderedPageBreak/>
              <w:t>说明：</w:t>
            </w:r>
          </w:p>
          <w:p w:rsidR="0054249B" w:rsidRPr="00864855" w:rsidRDefault="0054249B" w:rsidP="00864855">
            <w:pPr>
              <w:snapToGrid w:val="0"/>
              <w:spacing w:line="360" w:lineRule="auto"/>
              <w:ind w:firstLineChars="429" w:firstLine="935"/>
              <w:rPr>
                <w:rFonts w:ascii="仿宋" w:eastAsia="仿宋" w:hAnsi="仿宋" w:cs="Times New Roman"/>
                <w:color w:val="333333"/>
                <w:spacing w:val="4"/>
                <w:szCs w:val="21"/>
              </w:rPr>
            </w:pPr>
            <w:r w:rsidRPr="00864855">
              <w:rPr>
                <w:rFonts w:ascii="仿宋" w:eastAsia="仿宋" w:hAnsi="仿宋" w:cs="Times New Roman" w:hint="eastAsia"/>
                <w:color w:val="333333"/>
                <w:spacing w:val="4"/>
                <w:szCs w:val="21"/>
              </w:rPr>
              <w:t>登记机关登记人员：          </w:t>
            </w:r>
            <w:r w:rsidR="000F01C8">
              <w:rPr>
                <w:rFonts w:ascii="仿宋" w:eastAsia="仿宋" w:hAnsi="仿宋" w:cs="Times New Roman"/>
                <w:color w:val="333333"/>
                <w:spacing w:val="4"/>
                <w:szCs w:val="21"/>
              </w:rPr>
              <w:t xml:space="preserve">                   </w:t>
            </w:r>
            <w:r w:rsidRPr="00864855">
              <w:rPr>
                <w:rFonts w:ascii="仿宋" w:eastAsia="仿宋" w:hAnsi="仿宋" w:cs="Times New Roman" w:hint="eastAsia"/>
                <w:color w:val="333333"/>
                <w:spacing w:val="4"/>
                <w:szCs w:val="21"/>
              </w:rPr>
              <w:t>日期：</w:t>
            </w:r>
          </w:p>
          <w:p w:rsidR="0054249B" w:rsidRPr="00864855" w:rsidRDefault="0054249B" w:rsidP="00864855">
            <w:pPr>
              <w:snapToGrid w:val="0"/>
              <w:spacing w:line="360" w:lineRule="auto"/>
              <w:ind w:firstLineChars="450" w:firstLine="981"/>
              <w:rPr>
                <w:rFonts w:ascii="仿宋" w:eastAsia="仿宋" w:hAnsi="仿宋" w:cs="Times New Roman"/>
                <w:color w:val="333333"/>
                <w:spacing w:val="4"/>
                <w:szCs w:val="21"/>
              </w:rPr>
            </w:pPr>
            <w:r w:rsidRPr="00864855">
              <w:rPr>
                <w:rFonts w:ascii="仿宋" w:eastAsia="仿宋" w:hAnsi="仿宋" w:cs="Times New Roman"/>
                <w:color w:val="333333"/>
                <w:spacing w:val="4"/>
                <w:szCs w:val="21"/>
              </w:rPr>
              <w:t>(登记机关专用章)</w:t>
            </w:r>
          </w:p>
          <w:p w:rsidR="0054249B" w:rsidRPr="00864855" w:rsidRDefault="0054249B" w:rsidP="008A5ADF">
            <w:pPr>
              <w:snapToGrid w:val="0"/>
              <w:spacing w:line="360" w:lineRule="auto"/>
              <w:ind w:firstLine="436"/>
              <w:jc w:val="left"/>
              <w:rPr>
                <w:rFonts w:ascii="仿宋" w:eastAsia="仿宋" w:hAnsi="仿宋" w:cs="Times New Roman"/>
                <w:color w:val="333333"/>
                <w:spacing w:val="4"/>
                <w:szCs w:val="21"/>
              </w:rPr>
            </w:pPr>
            <w:r w:rsidRPr="00864855">
              <w:rPr>
                <w:rFonts w:ascii="仿宋" w:eastAsia="仿宋" w:hAnsi="仿宋" w:cs="Times New Roman" w:hint="eastAsia"/>
                <w:color w:val="333333"/>
                <w:spacing w:val="4"/>
                <w:szCs w:val="21"/>
              </w:rPr>
              <w:t>使用登记证编号：</w:t>
            </w:r>
          </w:p>
          <w:p w:rsidR="0054249B" w:rsidRPr="00864855" w:rsidRDefault="0054249B" w:rsidP="008A5ADF">
            <w:pPr>
              <w:snapToGrid w:val="0"/>
              <w:spacing w:line="360" w:lineRule="auto"/>
              <w:ind w:firstLine="436"/>
              <w:jc w:val="left"/>
              <w:rPr>
                <w:rFonts w:ascii="仿宋" w:eastAsia="仿宋" w:hAnsi="仿宋" w:cs="Times New Roman"/>
                <w:color w:val="333333"/>
                <w:spacing w:val="4"/>
                <w:szCs w:val="21"/>
              </w:rPr>
            </w:pPr>
            <w:r w:rsidRPr="00864855">
              <w:rPr>
                <w:rFonts w:ascii="仿宋" w:eastAsia="仿宋" w:hAnsi="仿宋" w:cs="Times New Roman"/>
                <w:color w:val="333333"/>
                <w:spacing w:val="4"/>
                <w:szCs w:val="21"/>
              </w:rPr>
              <w:t xml:space="preserve">                                      </w:t>
            </w:r>
            <w:r w:rsidR="000F01C8">
              <w:rPr>
                <w:rFonts w:ascii="仿宋" w:eastAsia="仿宋" w:hAnsi="仿宋" w:cs="Times New Roman"/>
                <w:color w:val="333333"/>
                <w:spacing w:val="4"/>
                <w:szCs w:val="21"/>
              </w:rPr>
              <w:t xml:space="preserve">                  </w:t>
            </w:r>
            <w:r w:rsidRPr="00864855">
              <w:rPr>
                <w:rFonts w:ascii="仿宋" w:eastAsia="仿宋" w:hAnsi="仿宋" w:cs="Times New Roman"/>
                <w:color w:val="333333"/>
                <w:spacing w:val="4"/>
                <w:szCs w:val="21"/>
              </w:rPr>
              <w:t>年     月    日</w:t>
            </w:r>
          </w:p>
        </w:tc>
      </w:tr>
    </w:tbl>
    <w:p w:rsidR="0054249B" w:rsidRDefault="0054249B" w:rsidP="00864855">
      <w:pPr>
        <w:spacing w:line="360" w:lineRule="auto"/>
        <w:rPr>
          <w:rFonts w:ascii="仿宋" w:eastAsia="仿宋" w:hAnsi="仿宋" w:cs="Times New Roman"/>
          <w:color w:val="333333"/>
          <w:spacing w:val="4"/>
          <w:sz w:val="18"/>
          <w:szCs w:val="18"/>
        </w:rPr>
      </w:pPr>
      <w:r w:rsidRPr="006B5C70">
        <w:rPr>
          <w:rFonts w:ascii="仿宋" w:eastAsia="仿宋" w:hAnsi="仿宋" w:cs="Times New Roman" w:hint="eastAsia"/>
          <w:color w:val="333333"/>
          <w:spacing w:val="4"/>
          <w:sz w:val="18"/>
          <w:szCs w:val="18"/>
        </w:rPr>
        <w:t>注：本式样适用于按台（套）进行登记的特种设备</w:t>
      </w:r>
    </w:p>
    <w:p w:rsidR="007D1BF5" w:rsidRPr="00864855" w:rsidRDefault="007D1BF5" w:rsidP="0054249B">
      <w:pPr>
        <w:snapToGrid w:val="0"/>
        <w:rPr>
          <w:rFonts w:ascii="仿宋" w:eastAsia="仿宋" w:hAnsi="仿宋" w:cs="Times New Roman"/>
          <w:color w:val="333333"/>
          <w:szCs w:val="21"/>
        </w:rPr>
      </w:pPr>
    </w:p>
    <w:p w:rsidR="0054249B" w:rsidRPr="00864855" w:rsidRDefault="0054249B" w:rsidP="0054249B">
      <w:pPr>
        <w:shd w:val="clear" w:color="auto" w:fill="FFFFFF"/>
        <w:snapToGrid w:val="0"/>
        <w:ind w:firstLine="400"/>
        <w:jc w:val="center"/>
        <w:rPr>
          <w:rFonts w:ascii="仿宋" w:eastAsia="仿宋" w:hAnsi="仿宋" w:cs="Helvetica"/>
          <w:color w:val="333333"/>
          <w:spacing w:val="4"/>
          <w:szCs w:val="21"/>
        </w:rPr>
      </w:pPr>
      <w:r w:rsidRPr="00864855">
        <w:rPr>
          <w:rFonts w:ascii="仿宋" w:eastAsia="仿宋" w:hAnsi="仿宋" w:cs="Helvetica" w:hint="eastAsia"/>
          <w:color w:val="333333"/>
          <w:spacing w:val="4"/>
          <w:szCs w:val="21"/>
        </w:rPr>
        <w:t>特种设备使用登记表填写说明</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1</w:t>
      </w:r>
      <w:r w:rsidRPr="00864855">
        <w:rPr>
          <w:rFonts w:ascii="宋体" w:eastAsia="宋体" w:hAnsi="宋体" w:cs="宋体" w:hint="eastAsia"/>
          <w:color w:val="333333"/>
          <w:spacing w:val="4"/>
          <w:szCs w:val="21"/>
        </w:rPr>
        <w:t> </w:t>
      </w:r>
      <w:r w:rsidRPr="00864855">
        <w:rPr>
          <w:rFonts w:ascii="仿宋" w:eastAsia="仿宋" w:hAnsi="仿宋" w:cs="Helvetica"/>
          <w:color w:val="333333"/>
          <w:spacing w:val="4"/>
          <w:szCs w:val="21"/>
        </w:rPr>
        <w:t xml:space="preserve"> 登记类别</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填写本次办理使用登记的事由，如新设备首次启用、停用后启用、改造、使用单位更名、使用地址变更、过户、移装、达到设计使用年限等。</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2</w:t>
      </w:r>
      <w:r w:rsidRPr="00864855">
        <w:rPr>
          <w:rFonts w:ascii="宋体" w:eastAsia="宋体" w:hAnsi="宋体" w:cs="宋体" w:hint="eastAsia"/>
          <w:color w:val="333333"/>
          <w:spacing w:val="4"/>
          <w:szCs w:val="21"/>
        </w:rPr>
        <w:t> </w:t>
      </w:r>
      <w:r w:rsidRPr="00864855">
        <w:rPr>
          <w:rFonts w:ascii="仿宋" w:eastAsia="仿宋" w:hAnsi="仿宋" w:cs="Helvetica"/>
          <w:color w:val="333333"/>
          <w:spacing w:val="4"/>
          <w:szCs w:val="21"/>
        </w:rPr>
        <w:t xml:space="preserve"> 设备基本情况</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2.1</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设备种类</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按照《特种设备目录》填写，也可直接印制为“锅炉”、“压力容器”、“压力管道”、“电梯”、“起重机械”等。</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 xml:space="preserve">2.2 </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设备类别、品种</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按照《特种设备目录》填写。没有品种的划“—”。</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2.3</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产品名称</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按照产品铭牌或者产品合格证、产品数据表的内容填写，也称设备名称。</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2.4</w:t>
      </w:r>
      <w:r w:rsidRPr="00864855">
        <w:rPr>
          <w:rFonts w:ascii="宋体" w:eastAsia="宋体" w:hAnsi="宋体" w:cs="宋体" w:hint="eastAsia"/>
          <w:color w:val="333333"/>
          <w:spacing w:val="4"/>
          <w:szCs w:val="21"/>
        </w:rPr>
        <w:t> </w:t>
      </w:r>
      <w:r w:rsidRPr="00864855">
        <w:rPr>
          <w:rFonts w:ascii="仿宋" w:eastAsia="仿宋" w:hAnsi="仿宋" w:cs="Helvetica"/>
          <w:color w:val="333333"/>
          <w:spacing w:val="4"/>
          <w:szCs w:val="21"/>
        </w:rPr>
        <w:t xml:space="preserve"> 设备代码</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hint="eastAsia"/>
          <w:color w:val="333333"/>
          <w:spacing w:val="4"/>
          <w:szCs w:val="21"/>
        </w:rPr>
        <w:t>按照产品数据表上的内容填写，该代码具有唯一性。如果该产品还没有编制设备代码，则使用单位可以不填写，由登记机关按照设备代码的编制要求填写【见《固定式压力容器安全技术监察规程》（</w:t>
      </w:r>
      <w:r w:rsidRPr="00864855">
        <w:rPr>
          <w:rFonts w:ascii="仿宋" w:eastAsia="仿宋" w:hAnsi="仿宋" w:cs="Times New Roman"/>
          <w:color w:val="333333"/>
          <w:spacing w:val="4"/>
          <w:szCs w:val="21"/>
        </w:rPr>
        <w:t>TSG 21-2016</w:t>
      </w:r>
      <w:r w:rsidRPr="00864855">
        <w:rPr>
          <w:rFonts w:ascii="仿宋" w:eastAsia="仿宋" w:hAnsi="仿宋" w:cs="Helvetica" w:hint="eastAsia"/>
          <w:color w:val="333333"/>
          <w:spacing w:val="4"/>
          <w:szCs w:val="21"/>
        </w:rPr>
        <w:t>）】填写，其中制造单位代号改为登记机关的行政区划代码</w:t>
      </w:r>
      <w:r w:rsidRPr="00864855">
        <w:rPr>
          <w:rFonts w:ascii="仿宋" w:eastAsia="仿宋" w:hAnsi="仿宋" w:cs="Helvetica"/>
          <w:color w:val="333333"/>
          <w:spacing w:val="4"/>
          <w:szCs w:val="21"/>
        </w:rPr>
        <w:t>(比制造单位代号多出一位)。</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2.5</w:t>
      </w:r>
      <w:r w:rsidRPr="00864855">
        <w:rPr>
          <w:rFonts w:ascii="宋体" w:eastAsia="宋体" w:hAnsi="宋体" w:cs="宋体" w:hint="eastAsia"/>
          <w:color w:val="333333"/>
          <w:spacing w:val="4"/>
          <w:szCs w:val="21"/>
        </w:rPr>
        <w:t> </w:t>
      </w:r>
      <w:r w:rsidRPr="00864855">
        <w:rPr>
          <w:rFonts w:ascii="仿宋" w:eastAsia="仿宋" w:hAnsi="仿宋" w:cs="Helvetica"/>
          <w:color w:val="333333"/>
          <w:spacing w:val="4"/>
          <w:szCs w:val="21"/>
        </w:rPr>
        <w:t xml:space="preserve"> 型号（规格）</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按照产品数据表或者相应的设计文件填写，有型号的填写型号，没有型号有规格的填写规格，没有型号、规格的，划“—”。</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2.6</w:t>
      </w:r>
      <w:r w:rsidRPr="00864855">
        <w:rPr>
          <w:rFonts w:ascii="宋体" w:eastAsia="宋体" w:hAnsi="宋体" w:cs="宋体" w:hint="eastAsia"/>
          <w:color w:val="333333"/>
          <w:spacing w:val="4"/>
          <w:szCs w:val="21"/>
        </w:rPr>
        <w:t> </w:t>
      </w:r>
      <w:r w:rsidRPr="00864855">
        <w:rPr>
          <w:rFonts w:ascii="仿宋" w:eastAsia="仿宋" w:hAnsi="仿宋" w:cs="Helvetica"/>
          <w:color w:val="333333"/>
          <w:spacing w:val="4"/>
          <w:szCs w:val="21"/>
        </w:rPr>
        <w:t xml:space="preserve"> 设备数量</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压力管道填写本次登记时的压力管道长度（单位为“米”），气瓶填写本次登记时的数量（单位为“只”）。</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2.7</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设计使用年限</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按照产品数据表提供的数据填写。技术资料中未提供的，划“—”。</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2.8</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设计单位名称</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hint="eastAsia"/>
          <w:color w:val="333333"/>
          <w:spacing w:val="4"/>
          <w:szCs w:val="21"/>
        </w:rPr>
        <w:t>填写产品的设计单位名称，其名称与产品合格证和产品铭牌（或者设计图纸）表述应当一致。</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2.9</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制造单位名称</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hint="eastAsia"/>
          <w:color w:val="333333"/>
          <w:spacing w:val="4"/>
          <w:szCs w:val="21"/>
        </w:rPr>
        <w:t>填写产品的制造单位名称，其名称与产品合格证和产品铭牌表述应当一致。</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2.10</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施工单位名称</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hint="eastAsia"/>
          <w:color w:val="333333"/>
          <w:spacing w:val="4"/>
          <w:szCs w:val="21"/>
        </w:rPr>
        <w:t>填写登记</w:t>
      </w:r>
      <w:proofErr w:type="gramStart"/>
      <w:r w:rsidRPr="00864855">
        <w:rPr>
          <w:rFonts w:ascii="仿宋" w:eastAsia="仿宋" w:hAnsi="仿宋" w:cs="Helvetica" w:hint="eastAsia"/>
          <w:color w:val="333333"/>
          <w:spacing w:val="4"/>
          <w:szCs w:val="21"/>
        </w:rPr>
        <w:t>时最近</w:t>
      </w:r>
      <w:proofErr w:type="gramEnd"/>
      <w:r w:rsidRPr="00864855">
        <w:rPr>
          <w:rFonts w:ascii="仿宋" w:eastAsia="仿宋" w:hAnsi="仿宋" w:cs="Helvetica" w:hint="eastAsia"/>
          <w:color w:val="333333"/>
          <w:spacing w:val="4"/>
          <w:szCs w:val="21"/>
        </w:rPr>
        <w:t>一次从事安装或者改造、修理的施工单位的名称。</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2.11</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监督检验机构名称</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hint="eastAsia"/>
          <w:color w:val="333333"/>
          <w:spacing w:val="4"/>
          <w:szCs w:val="21"/>
        </w:rPr>
        <w:t>填写负责该设备制造、安装、改造、重大修理监督检验（以下简称监检）的特种设备检验机构名称，没有实施监检的设备，注明“不实施监检”，如该设备登记前进行了不同阶段的监检（如制造监检，安装、改造监检等），则填写最近一次监检的特种设备检验机构名称，并且与本附录</w:t>
      </w:r>
      <w:r w:rsidRPr="00864855">
        <w:rPr>
          <w:rFonts w:ascii="仿宋" w:eastAsia="仿宋" w:hAnsi="仿宋" w:cs="Times New Roman"/>
          <w:color w:val="333333"/>
          <w:spacing w:val="4"/>
          <w:szCs w:val="21"/>
        </w:rPr>
        <w:t>b4</w:t>
      </w:r>
      <w:r w:rsidRPr="00864855">
        <w:rPr>
          <w:rFonts w:ascii="仿宋" w:eastAsia="仿宋" w:hAnsi="仿宋" w:cs="Helvetica" w:hint="eastAsia"/>
          <w:color w:val="333333"/>
          <w:spacing w:val="4"/>
          <w:szCs w:val="21"/>
        </w:rPr>
        <w:t>相协调（除制造监检外，优先满足</w:t>
      </w:r>
      <w:r w:rsidRPr="00864855">
        <w:rPr>
          <w:rFonts w:ascii="仿宋" w:eastAsia="仿宋" w:hAnsi="仿宋" w:cs="Times New Roman"/>
          <w:color w:val="333333"/>
          <w:spacing w:val="4"/>
          <w:szCs w:val="21"/>
        </w:rPr>
        <w:t>b4</w:t>
      </w:r>
      <w:r w:rsidRPr="00864855">
        <w:rPr>
          <w:rFonts w:ascii="仿宋" w:eastAsia="仿宋" w:hAnsi="仿宋" w:cs="Helvetica" w:hint="eastAsia"/>
          <w:color w:val="333333"/>
          <w:spacing w:val="4"/>
          <w:szCs w:val="21"/>
        </w:rPr>
        <w:t>填写要求）。</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2.12</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型式试验机构名称</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hint="eastAsia"/>
          <w:color w:val="333333"/>
          <w:spacing w:val="4"/>
          <w:szCs w:val="21"/>
        </w:rPr>
        <w:t>填写型式试验机构的名称（全称）。安全技术规范没有规定型式试验的，划“—”。</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3</w:t>
      </w:r>
      <w:r w:rsidRPr="00864855">
        <w:rPr>
          <w:rFonts w:ascii="宋体" w:eastAsia="宋体" w:hAnsi="宋体" w:cs="宋体" w:hint="eastAsia"/>
          <w:color w:val="333333"/>
          <w:spacing w:val="4"/>
          <w:szCs w:val="21"/>
        </w:rPr>
        <w:t> </w:t>
      </w:r>
      <w:r w:rsidRPr="00864855">
        <w:rPr>
          <w:rFonts w:ascii="仿宋" w:eastAsia="仿宋" w:hAnsi="仿宋" w:cs="Helvetica"/>
          <w:color w:val="333333"/>
          <w:spacing w:val="4"/>
          <w:szCs w:val="21"/>
        </w:rPr>
        <w:t xml:space="preserve"> 设备使用情况</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lastRenderedPageBreak/>
        <w:t>3.1</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使用单位名称</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填写使用单位名称</w:t>
      </w:r>
      <w:r w:rsidRPr="00864855">
        <w:rPr>
          <w:rFonts w:ascii="仿宋" w:eastAsia="仿宋" w:hAnsi="仿宋" w:cs="Helvetica"/>
          <w:color w:val="333333"/>
          <w:spacing w:val="4"/>
          <w:szCs w:val="21"/>
        </w:rPr>
        <w:t>(全称)，如果属于公民个人，则填写姓名。使用单位名称应当与含有单位统一社会信用代码的证明文件一致。</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3.2</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使用单位地址</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hint="eastAsia"/>
          <w:color w:val="333333"/>
          <w:spacing w:val="4"/>
          <w:szCs w:val="21"/>
        </w:rPr>
        <w:t>填写使用单位的详细地址，包括所在省</w:t>
      </w:r>
      <w:r w:rsidRPr="00864855">
        <w:rPr>
          <w:rFonts w:ascii="仿宋" w:eastAsia="仿宋" w:hAnsi="仿宋" w:cs="Helvetica"/>
          <w:color w:val="333333"/>
          <w:spacing w:val="4"/>
          <w:szCs w:val="21"/>
        </w:rPr>
        <w:t>(自治区)、市(地、州)、区(县)、街道(镇、乡)、小区(村)、门牌号等。</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3.3</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使用单位统一社会信用代码</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hint="eastAsia"/>
          <w:color w:val="333333"/>
          <w:spacing w:val="4"/>
          <w:szCs w:val="21"/>
        </w:rPr>
        <w:t>填写使用单位的统一社会信用代码。如果属于公民个人，则填写个人身份证号。</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3.4</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邮政编码</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hint="eastAsia"/>
          <w:color w:val="333333"/>
          <w:spacing w:val="4"/>
          <w:szCs w:val="21"/>
        </w:rPr>
        <w:t>填写使用单位所在地的邮政编码。</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 xml:space="preserve">3.5 </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单位内编号</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hint="eastAsia"/>
          <w:color w:val="333333"/>
          <w:spacing w:val="4"/>
          <w:szCs w:val="21"/>
        </w:rPr>
        <w:t>由设备处负责统一编制。</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3.6</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设备使用地点</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hint="eastAsia"/>
          <w:color w:val="333333"/>
          <w:spacing w:val="4"/>
          <w:szCs w:val="21"/>
        </w:rPr>
        <w:t>填写设备安装在单位内的固定地点，如某某车间、某某场地等。移动式</w:t>
      </w:r>
      <w:r w:rsidRPr="00864855">
        <w:rPr>
          <w:rFonts w:ascii="仿宋" w:eastAsia="仿宋" w:hAnsi="仿宋" w:cs="Helvetica"/>
          <w:color w:val="333333"/>
          <w:spacing w:val="4"/>
          <w:szCs w:val="21"/>
        </w:rPr>
        <w:t>(流动式)特种设备，填写“移动”或者“流动”。设备使用地点不在使用单位内的，应当按照</w:t>
      </w:r>
      <w:r w:rsidRPr="00864855">
        <w:rPr>
          <w:rFonts w:ascii="仿宋" w:eastAsia="仿宋" w:hAnsi="仿宋" w:cs="Times New Roman"/>
          <w:color w:val="333333"/>
          <w:spacing w:val="4"/>
          <w:szCs w:val="21"/>
        </w:rPr>
        <w:t>b3.2</w:t>
      </w:r>
      <w:r w:rsidRPr="00864855">
        <w:rPr>
          <w:rFonts w:ascii="仿宋" w:eastAsia="仿宋" w:hAnsi="仿宋" w:cs="Helvetica" w:hint="eastAsia"/>
          <w:color w:val="333333"/>
          <w:spacing w:val="4"/>
          <w:szCs w:val="21"/>
        </w:rPr>
        <w:t>填写设备使用地的详细地址。</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3.7</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投入使用日期</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hint="eastAsia"/>
          <w:color w:val="333333"/>
          <w:spacing w:val="4"/>
          <w:szCs w:val="21"/>
        </w:rPr>
        <w:t>填写办理登记的设备正式投入使用的开始日期</w:t>
      </w:r>
      <w:r w:rsidRPr="00864855">
        <w:rPr>
          <w:rFonts w:ascii="仿宋" w:eastAsia="仿宋" w:hAnsi="仿宋" w:cs="Helvetica"/>
          <w:color w:val="333333"/>
          <w:spacing w:val="4"/>
          <w:szCs w:val="21"/>
        </w:rPr>
        <w:t>(包括年、月、日)。</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3.8</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单位固定电话</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hint="eastAsia"/>
          <w:color w:val="333333"/>
          <w:spacing w:val="4"/>
          <w:szCs w:val="21"/>
        </w:rPr>
        <w:t>填写使用单位特种设备安全管理机构或者主管特种设备机构的联系电话。</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3.9</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安全管理员</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hint="eastAsia"/>
          <w:color w:val="333333"/>
          <w:spacing w:val="4"/>
          <w:szCs w:val="21"/>
        </w:rPr>
        <w:t>填写使用单位负责该台特种设备的专职或者兼职的安全管理员姓名。如果聘用专业技术服务机构的人员负责安全管理，则填写该人员的姓名。</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 xml:space="preserve">3.10 </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移动电话</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hint="eastAsia"/>
          <w:color w:val="333333"/>
          <w:spacing w:val="4"/>
          <w:szCs w:val="21"/>
        </w:rPr>
        <w:t>填写使用单位负责该台特种设备的专职或者兼职、聘用的安全管理员的移动电话。</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3.11</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产权单位名称、统一社会信用代码、联系电话</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填写产权单位名称、社会统一信用代码、联系电话，填写方式和使用单位相同。如果和使用单位为同一单位，则产权单位一栏中填写“同使用单位”，其他相应栏中划“—”。</w:t>
      </w:r>
    </w:p>
    <w:p w:rsidR="0054249B" w:rsidRPr="00864855" w:rsidRDefault="0054249B" w:rsidP="0054249B">
      <w:pPr>
        <w:snapToGrid w:val="0"/>
        <w:rPr>
          <w:rFonts w:ascii="仿宋" w:eastAsia="仿宋" w:hAnsi="仿宋" w:cs="Helvetica"/>
          <w:color w:val="333333"/>
          <w:szCs w:val="21"/>
        </w:rPr>
      </w:pPr>
      <w:r w:rsidRPr="00864855">
        <w:rPr>
          <w:rFonts w:ascii="宋体" w:eastAsia="宋体" w:hAnsi="宋体" w:cs="宋体" w:hint="eastAsia"/>
          <w:color w:val="333333"/>
          <w:szCs w:val="21"/>
        </w:rPr>
        <w:t> </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4</w:t>
      </w:r>
      <w:r w:rsidRPr="00864855">
        <w:rPr>
          <w:rFonts w:ascii="宋体" w:eastAsia="宋体" w:hAnsi="宋体" w:cs="宋体" w:hint="eastAsia"/>
          <w:color w:val="333333"/>
          <w:spacing w:val="4"/>
          <w:szCs w:val="21"/>
        </w:rPr>
        <w:t> </w:t>
      </w:r>
      <w:r w:rsidRPr="00864855">
        <w:rPr>
          <w:rFonts w:ascii="仿宋" w:eastAsia="仿宋" w:hAnsi="仿宋" w:cs="Helvetica"/>
          <w:color w:val="333333"/>
          <w:spacing w:val="4"/>
          <w:szCs w:val="21"/>
        </w:rPr>
        <w:t xml:space="preserve"> 设备检验情况</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办理使用登记时的设备检验情况</w:t>
      </w:r>
      <w:r w:rsidRPr="00864855">
        <w:rPr>
          <w:rFonts w:ascii="仿宋" w:eastAsia="仿宋" w:hAnsi="仿宋" w:cs="Helvetica"/>
          <w:color w:val="333333"/>
          <w:spacing w:val="4"/>
          <w:szCs w:val="21"/>
        </w:rPr>
        <w:t>(制造监检除外)，包括安装、改造、重大修理监督检验、使用前首次检验、定期检验等。</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4.1</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检验机构名称</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填写从事检验的检验机构名称。</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4.2</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检验类别</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根据检验情况，填写使用登记时最后完成的检验类别，如安装监督检验、改造监督检验、重大修理监督检验、首次检验、定期检验、达到设计使用年限检验或者安全评估、基于风险检验、事故检验等。</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4.3</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检验报告编号</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填写检验机构检验所出具的检验报告的编号或者安全评估机构出具的安全评估报告编号，没有要求出具检验报告的只填写监检证书编号。</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4.4</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检验日期</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填写进行检验的日期，一般是检验完成的日期，即报告出具日期</w:t>
      </w:r>
      <w:r w:rsidRPr="00864855">
        <w:rPr>
          <w:rFonts w:ascii="仿宋" w:eastAsia="仿宋" w:hAnsi="仿宋" w:cs="Helvetica"/>
          <w:color w:val="333333"/>
          <w:spacing w:val="4"/>
          <w:szCs w:val="21"/>
        </w:rPr>
        <w:t>(年、月、日)。</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 xml:space="preserve">4.5 </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检验结论</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按照有关检验规则的要求填写，如符合要求、基本符合要求、不符合要求，合格、复检合格、不合格等。</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4.6</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下次检验日期</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首次定期检验日期由使用单位在首次登记时根据本规则和相关安全技术规范的规定填写，登记机关进行审核；对已经实施检验的，使用单位按照检验报告确定的下次检验日期填写；由于结构原因，设计文件规定无法实施定期检验的特种设备，使用单位填写“设计规定不实施定期检验”。</w:t>
      </w:r>
    </w:p>
    <w:p w:rsidR="0054249B" w:rsidRPr="00864855" w:rsidRDefault="0054249B" w:rsidP="0054249B">
      <w:pPr>
        <w:snapToGrid w:val="0"/>
        <w:rPr>
          <w:rFonts w:ascii="仿宋" w:eastAsia="仿宋" w:hAnsi="仿宋" w:cs="Helvetica"/>
          <w:color w:val="333333"/>
          <w:szCs w:val="21"/>
        </w:rPr>
      </w:pPr>
      <w:r w:rsidRPr="00864855">
        <w:rPr>
          <w:rFonts w:ascii="宋体" w:eastAsia="宋体" w:hAnsi="宋体" w:cs="宋体" w:hint="eastAsia"/>
          <w:color w:val="333333"/>
          <w:szCs w:val="21"/>
        </w:rPr>
        <w:lastRenderedPageBreak/>
        <w:t> </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5</w:t>
      </w:r>
      <w:r w:rsidRPr="00864855">
        <w:rPr>
          <w:rFonts w:ascii="宋体" w:eastAsia="宋体" w:hAnsi="宋体" w:cs="宋体" w:hint="eastAsia"/>
          <w:color w:val="333333"/>
          <w:spacing w:val="4"/>
          <w:szCs w:val="21"/>
        </w:rPr>
        <w:t> </w:t>
      </w:r>
      <w:r w:rsidRPr="00864855">
        <w:rPr>
          <w:rFonts w:ascii="仿宋" w:eastAsia="仿宋" w:hAnsi="仿宋" w:cs="Helvetica"/>
          <w:color w:val="333333"/>
          <w:spacing w:val="4"/>
          <w:szCs w:val="21"/>
        </w:rPr>
        <w:t xml:space="preserve"> 使用单位申明和填表人员、使用单位公章</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本表所示的申明，作为使用单位的承诺，使用单位的填表人员和安全管理人员（一般是指安全管理员）需要签字，并且注明签字日期，填表后盖使用单位公章，并且附特种设备产品数据表</w:t>
      </w:r>
      <w:r w:rsidRPr="00864855">
        <w:rPr>
          <w:rFonts w:ascii="仿宋" w:eastAsia="仿宋" w:hAnsi="仿宋" w:cs="Helvetica"/>
          <w:color w:val="333333"/>
          <w:spacing w:val="4"/>
          <w:szCs w:val="21"/>
        </w:rPr>
        <w:t>(复印件，并加盖使用单位公章)。使用单位是自然人的，应当签字。</w:t>
      </w:r>
    </w:p>
    <w:p w:rsidR="0054249B" w:rsidRPr="00864855" w:rsidRDefault="0054249B" w:rsidP="0054249B">
      <w:pPr>
        <w:snapToGrid w:val="0"/>
        <w:rPr>
          <w:rFonts w:ascii="仿宋" w:eastAsia="仿宋" w:hAnsi="仿宋" w:cs="Helvetica"/>
          <w:color w:val="333333"/>
          <w:szCs w:val="21"/>
        </w:rPr>
      </w:pPr>
      <w:r w:rsidRPr="00864855">
        <w:rPr>
          <w:rFonts w:ascii="宋体" w:eastAsia="宋体" w:hAnsi="宋体" w:cs="宋体" w:hint="eastAsia"/>
          <w:color w:val="333333"/>
          <w:szCs w:val="21"/>
        </w:rPr>
        <w:t> </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6</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登记情况</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由登记机关填写。在说明的空白处填写对使用登记的审查情况，包括同意或者不予受理、不予登记等意见。如果不予以受理、不予登记，应当注明原因和处理情况。</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6.1</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登记机关登记人员</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由负责登记受理、登记的人员签字，并且注明日期。</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6.2</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登记机关专用章</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加盖负责特种设备登记的特种设备安全监督管理部门的特种设备安全监察专用章或者其他能代表登记机关的公章。</w:t>
      </w:r>
    </w:p>
    <w:p w:rsidR="0054249B" w:rsidRPr="00864855" w:rsidRDefault="0054249B" w:rsidP="0054249B">
      <w:pPr>
        <w:snapToGrid w:val="0"/>
        <w:ind w:firstLine="496"/>
        <w:rPr>
          <w:rFonts w:ascii="仿宋" w:eastAsia="仿宋" w:hAnsi="仿宋" w:cs="Helvetica"/>
          <w:color w:val="333333"/>
          <w:spacing w:val="4"/>
          <w:szCs w:val="21"/>
        </w:rPr>
      </w:pPr>
      <w:r w:rsidRPr="00864855">
        <w:rPr>
          <w:rFonts w:ascii="仿宋" w:eastAsia="仿宋" w:hAnsi="仿宋" w:cs="Helvetica"/>
          <w:color w:val="333333"/>
          <w:spacing w:val="4"/>
          <w:szCs w:val="21"/>
        </w:rPr>
        <w:t>6.3</w:t>
      </w:r>
      <w:r w:rsidRPr="00864855">
        <w:rPr>
          <w:rFonts w:ascii="宋体" w:eastAsia="宋体" w:hAnsi="宋体" w:cs="宋体" w:hint="eastAsia"/>
          <w:color w:val="333333"/>
          <w:spacing w:val="4"/>
          <w:szCs w:val="21"/>
        </w:rPr>
        <w:t> </w:t>
      </w:r>
      <w:r w:rsidRPr="00864855">
        <w:rPr>
          <w:rFonts w:ascii="仿宋" w:eastAsia="仿宋" w:hAnsi="仿宋" w:cs="Helvetica" w:hint="eastAsia"/>
          <w:color w:val="333333"/>
          <w:spacing w:val="4"/>
          <w:szCs w:val="21"/>
        </w:rPr>
        <w:t>使用登记证编号</w:t>
      </w:r>
    </w:p>
    <w:p w:rsidR="0054249B" w:rsidRPr="00864855" w:rsidRDefault="0054249B" w:rsidP="0054249B">
      <w:pPr>
        <w:snapToGrid w:val="0"/>
        <w:ind w:firstLine="496"/>
        <w:rPr>
          <w:rFonts w:ascii="仿宋" w:eastAsia="仿宋" w:hAnsi="仿宋" w:cs="Helvetica"/>
          <w:color w:val="333333"/>
          <w:szCs w:val="21"/>
        </w:rPr>
      </w:pPr>
      <w:r w:rsidRPr="00864855">
        <w:rPr>
          <w:rFonts w:ascii="仿宋" w:eastAsia="仿宋" w:hAnsi="仿宋" w:cs="Helvetica" w:hint="eastAsia"/>
          <w:color w:val="333333"/>
          <w:spacing w:val="4"/>
          <w:szCs w:val="21"/>
        </w:rPr>
        <w:t>填写已经同意登记、所颁发的使用登记证的登记编号。</w:t>
      </w:r>
      <w:r w:rsidR="00D57B6B" w:rsidRPr="00864855">
        <w:rPr>
          <w:rFonts w:ascii="仿宋" w:eastAsia="仿宋" w:hAnsi="仿宋" w:cs="Helvetica"/>
          <w:color w:val="333333"/>
          <w:spacing w:val="4"/>
          <w:szCs w:val="21"/>
        </w:rPr>
        <w:t xml:space="preserve"> </w:t>
      </w:r>
    </w:p>
    <w:p w:rsidR="0054249B" w:rsidRPr="00864855" w:rsidRDefault="0054249B" w:rsidP="0054249B">
      <w:pPr>
        <w:snapToGrid w:val="0"/>
        <w:ind w:firstLine="436"/>
        <w:rPr>
          <w:rFonts w:ascii="仿宋" w:eastAsia="仿宋" w:hAnsi="仿宋" w:cs="Helvetica"/>
          <w:color w:val="333333"/>
          <w:szCs w:val="21"/>
        </w:rPr>
      </w:pPr>
      <w:r w:rsidRPr="00864855">
        <w:rPr>
          <w:rFonts w:ascii="仿宋" w:eastAsia="仿宋" w:hAnsi="仿宋" w:cs="Helvetica" w:hint="eastAsia"/>
          <w:color w:val="333333"/>
          <w:spacing w:val="4"/>
          <w:szCs w:val="21"/>
        </w:rPr>
        <w:t>注</w:t>
      </w:r>
      <w:r w:rsidRPr="00864855">
        <w:rPr>
          <w:rFonts w:ascii="仿宋" w:eastAsia="仿宋" w:hAnsi="仿宋" w:cs="Times New Roman"/>
          <w:color w:val="333333"/>
          <w:spacing w:val="4"/>
          <w:szCs w:val="21"/>
        </w:rPr>
        <w:t>1</w:t>
      </w:r>
      <w:r w:rsidRPr="00864855">
        <w:rPr>
          <w:rFonts w:ascii="仿宋" w:eastAsia="仿宋" w:hAnsi="仿宋" w:cs="Helvetica" w:hint="eastAsia"/>
          <w:color w:val="333333"/>
          <w:spacing w:val="4"/>
          <w:szCs w:val="21"/>
        </w:rPr>
        <w:t>：《特种设备使用登记表》所列内容仅为特种设备进行使用登记时需要填写的基本数据，不代表特种设备信息化管理要求的数据，如事故数据、现场监督检查等。其他有关设备数据按照信息化建设的要求建立。</w:t>
      </w:r>
    </w:p>
    <w:p w:rsidR="0054249B" w:rsidRPr="00864855" w:rsidRDefault="0054249B" w:rsidP="0054249B">
      <w:pPr>
        <w:rPr>
          <w:szCs w:val="21"/>
        </w:rPr>
      </w:pPr>
    </w:p>
    <w:p w:rsidR="0054249B" w:rsidRPr="00864855" w:rsidRDefault="0054249B" w:rsidP="0054249B">
      <w:pPr>
        <w:spacing w:line="360" w:lineRule="auto"/>
        <w:rPr>
          <w:rFonts w:ascii="仿宋" w:eastAsia="仿宋" w:hAnsi="仿宋" w:cs="Times New Roman"/>
          <w:color w:val="333333"/>
          <w:spacing w:val="4"/>
          <w:szCs w:val="21"/>
        </w:rPr>
      </w:pPr>
    </w:p>
    <w:p w:rsidR="0054249B" w:rsidRDefault="0054249B" w:rsidP="0054249B">
      <w:pPr>
        <w:spacing w:line="360" w:lineRule="auto"/>
        <w:jc w:val="center"/>
        <w:rPr>
          <w:rFonts w:ascii="仿宋" w:eastAsia="仿宋" w:hAnsi="仿宋" w:cs="Times New Roman"/>
          <w:color w:val="333333"/>
          <w:spacing w:val="4"/>
          <w:sz w:val="18"/>
          <w:szCs w:val="18"/>
        </w:rPr>
      </w:pPr>
    </w:p>
    <w:p w:rsidR="007D1BF5" w:rsidRDefault="007D1BF5" w:rsidP="0054249B">
      <w:pPr>
        <w:spacing w:line="360" w:lineRule="auto"/>
        <w:jc w:val="center"/>
        <w:rPr>
          <w:rFonts w:ascii="仿宋" w:eastAsia="仿宋" w:hAnsi="仿宋" w:cs="Times New Roman"/>
          <w:color w:val="333333"/>
          <w:spacing w:val="4"/>
          <w:sz w:val="18"/>
          <w:szCs w:val="18"/>
        </w:rPr>
      </w:pPr>
    </w:p>
    <w:p w:rsidR="007D1BF5" w:rsidRDefault="007D1BF5" w:rsidP="0054249B">
      <w:pPr>
        <w:spacing w:line="360" w:lineRule="auto"/>
        <w:jc w:val="center"/>
        <w:rPr>
          <w:rFonts w:ascii="仿宋" w:eastAsia="仿宋" w:hAnsi="仿宋" w:cs="Times New Roman"/>
          <w:color w:val="333333"/>
          <w:spacing w:val="4"/>
          <w:sz w:val="18"/>
          <w:szCs w:val="18"/>
        </w:rPr>
      </w:pPr>
    </w:p>
    <w:p w:rsidR="007D1BF5" w:rsidRDefault="007D1BF5" w:rsidP="0054249B">
      <w:pPr>
        <w:spacing w:line="360" w:lineRule="auto"/>
        <w:jc w:val="center"/>
        <w:rPr>
          <w:rFonts w:ascii="仿宋" w:eastAsia="仿宋" w:hAnsi="仿宋" w:cs="Times New Roman"/>
          <w:color w:val="333333"/>
          <w:spacing w:val="4"/>
          <w:sz w:val="18"/>
          <w:szCs w:val="18"/>
        </w:rPr>
      </w:pPr>
    </w:p>
    <w:p w:rsidR="007D1BF5" w:rsidRDefault="007D1BF5" w:rsidP="0054249B">
      <w:pPr>
        <w:spacing w:line="360" w:lineRule="auto"/>
        <w:jc w:val="center"/>
        <w:rPr>
          <w:rFonts w:ascii="仿宋" w:eastAsia="仿宋" w:hAnsi="仿宋" w:cs="Times New Roman"/>
          <w:color w:val="333333"/>
          <w:spacing w:val="4"/>
          <w:sz w:val="18"/>
          <w:szCs w:val="18"/>
        </w:rPr>
      </w:pPr>
    </w:p>
    <w:p w:rsidR="007D1BF5" w:rsidRDefault="007D1BF5" w:rsidP="0054249B">
      <w:pPr>
        <w:spacing w:line="360" w:lineRule="auto"/>
        <w:jc w:val="center"/>
        <w:rPr>
          <w:rFonts w:ascii="仿宋" w:eastAsia="仿宋" w:hAnsi="仿宋" w:cs="Times New Roman"/>
          <w:color w:val="333333"/>
          <w:spacing w:val="4"/>
          <w:sz w:val="18"/>
          <w:szCs w:val="18"/>
        </w:rPr>
      </w:pPr>
    </w:p>
    <w:p w:rsidR="007D1BF5" w:rsidRDefault="007D1BF5" w:rsidP="0054249B">
      <w:pPr>
        <w:spacing w:line="360" w:lineRule="auto"/>
        <w:jc w:val="center"/>
        <w:rPr>
          <w:rFonts w:ascii="仿宋" w:eastAsia="仿宋" w:hAnsi="仿宋" w:cs="Times New Roman"/>
          <w:color w:val="333333"/>
          <w:spacing w:val="4"/>
          <w:sz w:val="18"/>
          <w:szCs w:val="18"/>
        </w:rPr>
      </w:pPr>
    </w:p>
    <w:p w:rsidR="007D1BF5" w:rsidRDefault="007D1BF5" w:rsidP="0054249B">
      <w:pPr>
        <w:spacing w:line="360" w:lineRule="auto"/>
        <w:jc w:val="center"/>
        <w:rPr>
          <w:rFonts w:ascii="仿宋" w:eastAsia="仿宋" w:hAnsi="仿宋" w:cs="Times New Roman"/>
          <w:color w:val="333333"/>
          <w:spacing w:val="4"/>
          <w:sz w:val="18"/>
          <w:szCs w:val="18"/>
        </w:rPr>
      </w:pPr>
    </w:p>
    <w:p w:rsidR="007D1BF5" w:rsidRDefault="007D1BF5" w:rsidP="0054249B">
      <w:pPr>
        <w:spacing w:line="360" w:lineRule="auto"/>
        <w:jc w:val="center"/>
        <w:rPr>
          <w:rFonts w:ascii="仿宋" w:eastAsia="仿宋" w:hAnsi="仿宋" w:cs="Times New Roman"/>
          <w:color w:val="333333"/>
          <w:spacing w:val="4"/>
          <w:sz w:val="18"/>
          <w:szCs w:val="18"/>
        </w:rPr>
      </w:pPr>
    </w:p>
    <w:p w:rsidR="007D1BF5" w:rsidRDefault="007D1BF5" w:rsidP="0054249B">
      <w:pPr>
        <w:spacing w:line="360" w:lineRule="auto"/>
        <w:jc w:val="center"/>
        <w:rPr>
          <w:rFonts w:ascii="仿宋" w:eastAsia="仿宋" w:hAnsi="仿宋" w:cs="Times New Roman"/>
          <w:color w:val="333333"/>
          <w:spacing w:val="4"/>
          <w:sz w:val="18"/>
          <w:szCs w:val="18"/>
        </w:rPr>
      </w:pPr>
    </w:p>
    <w:p w:rsidR="007D1BF5" w:rsidRDefault="007D1BF5" w:rsidP="0054249B">
      <w:pPr>
        <w:spacing w:line="360" w:lineRule="auto"/>
        <w:jc w:val="center"/>
        <w:rPr>
          <w:rFonts w:ascii="仿宋" w:eastAsia="仿宋" w:hAnsi="仿宋" w:cs="Times New Roman"/>
          <w:color w:val="333333"/>
          <w:spacing w:val="4"/>
          <w:sz w:val="18"/>
          <w:szCs w:val="18"/>
        </w:rPr>
      </w:pPr>
    </w:p>
    <w:p w:rsidR="007D1BF5" w:rsidRDefault="007D1BF5" w:rsidP="0054249B">
      <w:pPr>
        <w:spacing w:line="360" w:lineRule="auto"/>
        <w:jc w:val="center"/>
        <w:rPr>
          <w:rFonts w:ascii="仿宋" w:eastAsia="仿宋" w:hAnsi="仿宋" w:cs="Times New Roman"/>
          <w:color w:val="333333"/>
          <w:spacing w:val="4"/>
          <w:sz w:val="18"/>
          <w:szCs w:val="18"/>
        </w:rPr>
      </w:pPr>
    </w:p>
    <w:p w:rsidR="007D1BF5" w:rsidRDefault="007D1BF5" w:rsidP="0054249B">
      <w:pPr>
        <w:spacing w:line="360" w:lineRule="auto"/>
        <w:jc w:val="center"/>
        <w:rPr>
          <w:rFonts w:ascii="仿宋" w:eastAsia="仿宋" w:hAnsi="仿宋" w:cs="Times New Roman"/>
          <w:color w:val="333333"/>
          <w:spacing w:val="4"/>
          <w:sz w:val="18"/>
          <w:szCs w:val="18"/>
        </w:rPr>
      </w:pPr>
    </w:p>
    <w:p w:rsidR="007D1BF5" w:rsidRDefault="007D1BF5" w:rsidP="0054249B">
      <w:pPr>
        <w:spacing w:line="360" w:lineRule="auto"/>
        <w:jc w:val="center"/>
        <w:rPr>
          <w:rFonts w:ascii="仿宋" w:eastAsia="仿宋" w:hAnsi="仿宋" w:cs="Times New Roman"/>
          <w:color w:val="333333"/>
          <w:spacing w:val="4"/>
          <w:sz w:val="18"/>
          <w:szCs w:val="18"/>
        </w:rPr>
      </w:pPr>
    </w:p>
    <w:p w:rsidR="007D1BF5" w:rsidRDefault="007D1BF5" w:rsidP="0054249B">
      <w:pPr>
        <w:spacing w:line="360" w:lineRule="auto"/>
        <w:jc w:val="center"/>
        <w:rPr>
          <w:rFonts w:ascii="仿宋" w:eastAsia="仿宋" w:hAnsi="仿宋" w:cs="Times New Roman"/>
          <w:color w:val="333333"/>
          <w:spacing w:val="4"/>
          <w:sz w:val="18"/>
          <w:szCs w:val="18"/>
        </w:rPr>
      </w:pPr>
    </w:p>
    <w:p w:rsidR="007D1BF5" w:rsidRDefault="007D1BF5" w:rsidP="0054249B">
      <w:pPr>
        <w:spacing w:line="360" w:lineRule="auto"/>
        <w:jc w:val="center"/>
        <w:rPr>
          <w:rFonts w:ascii="仿宋" w:eastAsia="仿宋" w:hAnsi="仿宋" w:cs="Times New Roman"/>
          <w:color w:val="333333"/>
          <w:spacing w:val="4"/>
          <w:sz w:val="18"/>
          <w:szCs w:val="18"/>
        </w:rPr>
      </w:pPr>
    </w:p>
    <w:p w:rsidR="0054249B" w:rsidRPr="00864855" w:rsidRDefault="0054249B" w:rsidP="0054249B">
      <w:pPr>
        <w:spacing w:line="360" w:lineRule="auto"/>
        <w:rPr>
          <w:rFonts w:ascii="黑体" w:eastAsia="黑体" w:hAnsi="黑体"/>
          <w:sz w:val="32"/>
          <w:szCs w:val="32"/>
        </w:rPr>
      </w:pPr>
      <w:r w:rsidRPr="00864855">
        <w:rPr>
          <w:rFonts w:ascii="黑体" w:eastAsia="黑体" w:hAnsi="黑体" w:hint="eastAsia"/>
          <w:sz w:val="32"/>
          <w:szCs w:val="32"/>
        </w:rPr>
        <w:lastRenderedPageBreak/>
        <w:t>附件</w:t>
      </w:r>
      <w:r w:rsidRPr="00864855">
        <w:rPr>
          <w:rFonts w:ascii="黑体" w:eastAsia="黑体" w:hAnsi="黑体"/>
          <w:sz w:val="32"/>
          <w:szCs w:val="32"/>
        </w:rPr>
        <w:t>3</w:t>
      </w:r>
    </w:p>
    <w:p w:rsidR="0054249B" w:rsidRPr="00864855" w:rsidRDefault="0054249B" w:rsidP="00864855">
      <w:pPr>
        <w:spacing w:line="360" w:lineRule="auto"/>
        <w:ind w:firstLine="1418"/>
        <w:jc w:val="center"/>
        <w:rPr>
          <w:rFonts w:ascii="方正小标宋简体" w:eastAsia="方正小标宋简体" w:hAnsi="仿宋"/>
          <w:sz w:val="36"/>
          <w:szCs w:val="36"/>
        </w:rPr>
      </w:pPr>
      <w:r w:rsidRPr="00864855">
        <w:rPr>
          <w:rFonts w:ascii="方正小标宋简体" w:eastAsia="方正小标宋简体" w:hAnsi="仿宋" w:hint="eastAsia"/>
          <w:sz w:val="36"/>
          <w:szCs w:val="36"/>
        </w:rPr>
        <w:t>特种设备安装告知书</w:t>
      </w:r>
    </w:p>
    <w:p w:rsidR="0054249B" w:rsidRPr="0075523A" w:rsidRDefault="0054249B" w:rsidP="0054249B">
      <w:pPr>
        <w:spacing w:line="360" w:lineRule="auto"/>
        <w:ind w:leftChars="-257" w:left="-540" w:firstLineChars="100" w:firstLine="280"/>
        <w:rPr>
          <w:rFonts w:ascii="仿宋" w:eastAsia="仿宋" w:hAnsi="仿宋"/>
          <w:b/>
          <w:sz w:val="28"/>
          <w:szCs w:val="28"/>
        </w:rPr>
      </w:pPr>
      <w:r w:rsidRPr="0075523A">
        <w:rPr>
          <w:rFonts w:ascii="仿宋" w:eastAsia="仿宋" w:hAnsi="仿宋" w:hint="eastAsia"/>
          <w:sz w:val="28"/>
          <w:szCs w:val="28"/>
        </w:rPr>
        <w:t>安装单位</w:t>
      </w:r>
      <w:r>
        <w:rPr>
          <w:rFonts w:ascii="仿宋" w:eastAsia="仿宋" w:hAnsi="仿宋" w:hint="eastAsia"/>
          <w:sz w:val="28"/>
          <w:szCs w:val="28"/>
        </w:rPr>
        <w:t>：</w:t>
      </w:r>
      <w:r w:rsidRPr="0075523A">
        <w:rPr>
          <w:rFonts w:ascii="仿宋" w:eastAsia="仿宋" w:hAnsi="仿宋" w:hint="eastAsia"/>
          <w:sz w:val="28"/>
          <w:szCs w:val="28"/>
        </w:rPr>
        <w:t xml:space="preserve">（盖章）                      </w:t>
      </w: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7"/>
        <w:gridCol w:w="1647"/>
        <w:gridCol w:w="762"/>
        <w:gridCol w:w="2694"/>
        <w:gridCol w:w="1842"/>
      </w:tblGrid>
      <w:tr w:rsidR="0054249B" w:rsidRPr="0075523A" w:rsidTr="008A5ADF">
        <w:trPr>
          <w:trHeight w:hRule="exact" w:val="624"/>
        </w:trPr>
        <w:tc>
          <w:tcPr>
            <w:tcW w:w="2667"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jc w:val="center"/>
              <w:rPr>
                <w:rFonts w:ascii="仿宋" w:eastAsia="仿宋" w:hAnsi="仿宋"/>
                <w:sz w:val="28"/>
                <w:szCs w:val="28"/>
              </w:rPr>
            </w:pPr>
            <w:r w:rsidRPr="0075523A">
              <w:rPr>
                <w:rFonts w:ascii="仿宋" w:eastAsia="仿宋" w:hAnsi="仿宋" w:hint="eastAsia"/>
                <w:sz w:val="28"/>
                <w:szCs w:val="28"/>
              </w:rPr>
              <w:t>设备名称</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ind w:firstLineChars="150" w:firstLine="420"/>
              <w:rPr>
                <w:rFonts w:ascii="仿宋" w:eastAsia="仿宋" w:hAnsi="仿宋"/>
                <w:kern w:val="0"/>
                <w:sz w:val="28"/>
                <w:szCs w:val="28"/>
              </w:rPr>
            </w:pPr>
            <w:r w:rsidRPr="0075523A">
              <w:rPr>
                <w:rFonts w:ascii="仿宋" w:eastAsia="仿宋" w:hAnsi="仿宋" w:hint="eastAsia"/>
                <w:sz w:val="28"/>
                <w:szCs w:val="28"/>
              </w:rPr>
              <w:t>设备型号</w:t>
            </w:r>
          </w:p>
        </w:tc>
        <w:tc>
          <w:tcPr>
            <w:tcW w:w="1842"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kern w:val="0"/>
                <w:sz w:val="28"/>
                <w:szCs w:val="28"/>
              </w:rPr>
            </w:pPr>
          </w:p>
        </w:tc>
      </w:tr>
      <w:tr w:rsidR="0054249B" w:rsidRPr="0075523A" w:rsidTr="008A5ADF">
        <w:trPr>
          <w:trHeight w:hRule="exact" w:val="624"/>
        </w:trPr>
        <w:tc>
          <w:tcPr>
            <w:tcW w:w="2667"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jc w:val="center"/>
              <w:rPr>
                <w:rFonts w:ascii="仿宋" w:eastAsia="仿宋" w:hAnsi="仿宋"/>
                <w:sz w:val="28"/>
                <w:szCs w:val="28"/>
              </w:rPr>
            </w:pPr>
            <w:r w:rsidRPr="0075523A">
              <w:rPr>
                <w:rFonts w:ascii="仿宋" w:eastAsia="仿宋" w:hAnsi="仿宋" w:hint="eastAsia"/>
                <w:sz w:val="28"/>
                <w:szCs w:val="28"/>
              </w:rPr>
              <w:t>设备代码</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jc w:val="center"/>
              <w:rPr>
                <w:rFonts w:ascii="仿宋" w:eastAsia="仿宋" w:hAnsi="仿宋"/>
                <w:sz w:val="28"/>
                <w:szCs w:val="28"/>
              </w:rPr>
            </w:pPr>
            <w:r w:rsidRPr="0075523A">
              <w:rPr>
                <w:rFonts w:ascii="仿宋" w:eastAsia="仿宋" w:hAnsi="仿宋" w:hint="eastAsia"/>
                <w:sz w:val="28"/>
                <w:szCs w:val="28"/>
              </w:rPr>
              <w:t>设备制造编号</w:t>
            </w:r>
          </w:p>
        </w:tc>
        <w:tc>
          <w:tcPr>
            <w:tcW w:w="1842"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kern w:val="0"/>
                <w:sz w:val="28"/>
                <w:szCs w:val="28"/>
              </w:rPr>
            </w:pPr>
          </w:p>
          <w:p w:rsidR="0054249B" w:rsidRPr="0075523A" w:rsidRDefault="0054249B" w:rsidP="008A5ADF">
            <w:pPr>
              <w:spacing w:line="360" w:lineRule="auto"/>
              <w:rPr>
                <w:rFonts w:ascii="仿宋" w:eastAsia="仿宋" w:hAnsi="仿宋"/>
                <w:kern w:val="0"/>
                <w:sz w:val="28"/>
                <w:szCs w:val="28"/>
              </w:rPr>
            </w:pPr>
          </w:p>
        </w:tc>
      </w:tr>
      <w:tr w:rsidR="0054249B" w:rsidRPr="0075523A" w:rsidTr="008A5ADF">
        <w:trPr>
          <w:trHeight w:hRule="exact" w:val="624"/>
        </w:trPr>
        <w:tc>
          <w:tcPr>
            <w:tcW w:w="2667"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jc w:val="center"/>
              <w:rPr>
                <w:rFonts w:ascii="仿宋" w:eastAsia="仿宋" w:hAnsi="仿宋"/>
                <w:sz w:val="28"/>
                <w:szCs w:val="28"/>
              </w:rPr>
            </w:pPr>
            <w:r w:rsidRPr="0075523A">
              <w:rPr>
                <w:rFonts w:ascii="仿宋" w:eastAsia="仿宋" w:hAnsi="仿宋" w:hint="eastAsia"/>
                <w:kern w:val="0"/>
                <w:sz w:val="28"/>
                <w:szCs w:val="28"/>
              </w:rPr>
              <w:t>设备制造单位全称</w:t>
            </w:r>
          </w:p>
        </w:tc>
        <w:tc>
          <w:tcPr>
            <w:tcW w:w="6945" w:type="dxa"/>
            <w:gridSpan w:val="4"/>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kern w:val="0"/>
                <w:sz w:val="28"/>
                <w:szCs w:val="28"/>
              </w:rPr>
            </w:pPr>
          </w:p>
        </w:tc>
      </w:tr>
      <w:tr w:rsidR="0054249B" w:rsidRPr="0075523A" w:rsidTr="008A5ADF">
        <w:trPr>
          <w:trHeight w:hRule="exact" w:val="624"/>
        </w:trPr>
        <w:tc>
          <w:tcPr>
            <w:tcW w:w="2667"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jc w:val="center"/>
              <w:rPr>
                <w:rFonts w:ascii="仿宋" w:eastAsia="仿宋" w:hAnsi="仿宋"/>
                <w:sz w:val="28"/>
                <w:szCs w:val="28"/>
              </w:rPr>
            </w:pPr>
            <w:r w:rsidRPr="0075523A">
              <w:rPr>
                <w:rFonts w:ascii="仿宋" w:eastAsia="仿宋" w:hAnsi="仿宋" w:hint="eastAsia"/>
                <w:sz w:val="28"/>
                <w:szCs w:val="28"/>
              </w:rPr>
              <w:t>制造许可证编</w:t>
            </w:r>
            <w:r>
              <w:rPr>
                <w:rFonts w:ascii="仿宋" w:eastAsia="仿宋" w:hAnsi="仿宋" w:hint="eastAsia"/>
                <w:sz w:val="28"/>
                <w:szCs w:val="28"/>
              </w:rPr>
              <w:t>号</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jc w:val="center"/>
              <w:rPr>
                <w:rFonts w:ascii="仿宋" w:eastAsia="仿宋" w:hAnsi="仿宋"/>
                <w:kern w:val="0"/>
                <w:sz w:val="28"/>
                <w:szCs w:val="28"/>
              </w:rPr>
            </w:pPr>
            <w:r w:rsidRPr="0075523A">
              <w:rPr>
                <w:rFonts w:ascii="仿宋" w:eastAsia="仿宋" w:hAnsi="仿宋" w:hint="eastAsia"/>
                <w:kern w:val="0"/>
                <w:sz w:val="28"/>
                <w:szCs w:val="28"/>
              </w:rPr>
              <w:t>制造单位机构代码</w:t>
            </w:r>
          </w:p>
        </w:tc>
        <w:tc>
          <w:tcPr>
            <w:tcW w:w="1842"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kern w:val="0"/>
                <w:sz w:val="28"/>
                <w:szCs w:val="28"/>
              </w:rPr>
            </w:pPr>
          </w:p>
        </w:tc>
      </w:tr>
      <w:tr w:rsidR="0054249B" w:rsidRPr="0075523A" w:rsidTr="008A5ADF">
        <w:trPr>
          <w:trHeight w:hRule="exact" w:val="624"/>
        </w:trPr>
        <w:tc>
          <w:tcPr>
            <w:tcW w:w="2667"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jc w:val="center"/>
              <w:rPr>
                <w:rFonts w:ascii="仿宋" w:eastAsia="仿宋" w:hAnsi="仿宋"/>
                <w:b/>
                <w:kern w:val="0"/>
                <w:sz w:val="28"/>
                <w:szCs w:val="28"/>
              </w:rPr>
            </w:pPr>
            <w:r w:rsidRPr="0075523A">
              <w:rPr>
                <w:rFonts w:ascii="仿宋" w:eastAsia="仿宋" w:hAnsi="仿宋" w:hint="eastAsia"/>
                <w:sz w:val="28"/>
                <w:szCs w:val="28"/>
              </w:rPr>
              <w:t>设备安装地址</w:t>
            </w:r>
          </w:p>
        </w:tc>
        <w:tc>
          <w:tcPr>
            <w:tcW w:w="6945" w:type="dxa"/>
            <w:gridSpan w:val="4"/>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kern w:val="0"/>
                <w:sz w:val="28"/>
                <w:szCs w:val="28"/>
              </w:rPr>
            </w:pPr>
          </w:p>
        </w:tc>
      </w:tr>
      <w:tr w:rsidR="0054249B" w:rsidRPr="0075523A" w:rsidTr="008A5ADF">
        <w:trPr>
          <w:trHeight w:hRule="exact" w:val="1343"/>
        </w:trPr>
        <w:tc>
          <w:tcPr>
            <w:tcW w:w="2667"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jc w:val="center"/>
              <w:rPr>
                <w:rFonts w:ascii="仿宋" w:eastAsia="仿宋" w:hAnsi="仿宋"/>
                <w:sz w:val="28"/>
                <w:szCs w:val="28"/>
              </w:rPr>
            </w:pPr>
            <w:r w:rsidRPr="0075523A">
              <w:rPr>
                <w:rFonts w:ascii="仿宋" w:eastAsia="仿宋" w:hAnsi="仿宋" w:hint="eastAsia"/>
                <w:kern w:val="0"/>
                <w:sz w:val="28"/>
                <w:szCs w:val="28"/>
              </w:rPr>
              <w:t>安装单位全称</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kern w:val="0"/>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ind w:firstLineChars="200" w:firstLine="560"/>
              <w:rPr>
                <w:rFonts w:ascii="仿宋" w:eastAsia="仿宋" w:hAnsi="仿宋"/>
                <w:kern w:val="0"/>
                <w:sz w:val="28"/>
                <w:szCs w:val="28"/>
              </w:rPr>
            </w:pPr>
            <w:r w:rsidRPr="0075523A">
              <w:rPr>
                <w:rFonts w:ascii="仿宋" w:eastAsia="仿宋" w:hAnsi="仿宋" w:hint="eastAsia"/>
                <w:kern w:val="0"/>
                <w:sz w:val="28"/>
                <w:szCs w:val="28"/>
              </w:rPr>
              <w:t>安装单位</w:t>
            </w:r>
          </w:p>
          <w:p w:rsidR="0054249B" w:rsidRPr="0075523A" w:rsidRDefault="0054249B" w:rsidP="008A5ADF">
            <w:pPr>
              <w:spacing w:line="360" w:lineRule="auto"/>
              <w:ind w:firstLineChars="200" w:firstLine="560"/>
              <w:rPr>
                <w:rFonts w:ascii="仿宋" w:eastAsia="仿宋" w:hAnsi="仿宋"/>
                <w:kern w:val="0"/>
                <w:sz w:val="28"/>
                <w:szCs w:val="28"/>
              </w:rPr>
            </w:pPr>
            <w:r w:rsidRPr="0075523A">
              <w:rPr>
                <w:rFonts w:ascii="仿宋" w:eastAsia="仿宋" w:hAnsi="仿宋" w:hint="eastAsia"/>
                <w:kern w:val="0"/>
                <w:sz w:val="28"/>
                <w:szCs w:val="28"/>
              </w:rPr>
              <w:t>机构代码</w:t>
            </w:r>
          </w:p>
        </w:tc>
        <w:tc>
          <w:tcPr>
            <w:tcW w:w="1842"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color w:val="FF0000"/>
                <w:kern w:val="0"/>
                <w:sz w:val="28"/>
                <w:szCs w:val="28"/>
              </w:rPr>
            </w:pPr>
          </w:p>
        </w:tc>
      </w:tr>
      <w:tr w:rsidR="0054249B" w:rsidRPr="0075523A" w:rsidTr="008A5ADF">
        <w:trPr>
          <w:trHeight w:hRule="exact" w:val="624"/>
        </w:trPr>
        <w:tc>
          <w:tcPr>
            <w:tcW w:w="2667"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ind w:firstLineChars="49" w:firstLine="137"/>
              <w:jc w:val="center"/>
              <w:rPr>
                <w:rFonts w:ascii="仿宋" w:eastAsia="仿宋" w:hAnsi="仿宋"/>
                <w:kern w:val="0"/>
                <w:sz w:val="28"/>
                <w:szCs w:val="28"/>
              </w:rPr>
            </w:pPr>
            <w:r w:rsidRPr="0075523A">
              <w:rPr>
                <w:rFonts w:ascii="仿宋" w:eastAsia="仿宋" w:hAnsi="仿宋" w:hint="eastAsia"/>
                <w:kern w:val="0"/>
                <w:sz w:val="28"/>
                <w:szCs w:val="28"/>
              </w:rPr>
              <w:t>许可证编号</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kern w:val="0"/>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ind w:firstLineChars="150" w:firstLine="420"/>
              <w:rPr>
                <w:rFonts w:ascii="仿宋" w:eastAsia="仿宋" w:hAnsi="仿宋"/>
                <w:kern w:val="0"/>
                <w:sz w:val="28"/>
                <w:szCs w:val="28"/>
              </w:rPr>
            </w:pPr>
            <w:r w:rsidRPr="0075523A">
              <w:rPr>
                <w:rFonts w:ascii="仿宋" w:eastAsia="仿宋" w:hAnsi="仿宋" w:hint="eastAsia"/>
                <w:kern w:val="0"/>
                <w:sz w:val="28"/>
                <w:szCs w:val="28"/>
              </w:rPr>
              <w:t>许可证有效期</w:t>
            </w:r>
          </w:p>
        </w:tc>
        <w:tc>
          <w:tcPr>
            <w:tcW w:w="1842"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color w:val="FF0000"/>
                <w:kern w:val="0"/>
                <w:sz w:val="28"/>
                <w:szCs w:val="28"/>
              </w:rPr>
            </w:pPr>
          </w:p>
        </w:tc>
      </w:tr>
      <w:tr w:rsidR="0054249B" w:rsidRPr="0075523A" w:rsidTr="008A5ADF">
        <w:trPr>
          <w:trHeight w:hRule="exact" w:val="624"/>
        </w:trPr>
        <w:tc>
          <w:tcPr>
            <w:tcW w:w="2667" w:type="dxa"/>
            <w:vMerge w:val="restart"/>
            <w:tcBorders>
              <w:top w:val="single" w:sz="4" w:space="0" w:color="auto"/>
              <w:left w:val="single" w:sz="4" w:space="0" w:color="auto"/>
              <w:right w:val="single" w:sz="4" w:space="0" w:color="auto"/>
            </w:tcBorders>
            <w:vAlign w:val="center"/>
          </w:tcPr>
          <w:p w:rsidR="0054249B" w:rsidRPr="0075523A" w:rsidRDefault="0054249B" w:rsidP="008A5ADF">
            <w:pPr>
              <w:spacing w:line="360" w:lineRule="auto"/>
              <w:ind w:firstLineChars="99" w:firstLine="277"/>
              <w:jc w:val="center"/>
              <w:rPr>
                <w:rFonts w:ascii="仿宋" w:eastAsia="仿宋" w:hAnsi="仿宋"/>
                <w:kern w:val="0"/>
                <w:sz w:val="28"/>
                <w:szCs w:val="28"/>
              </w:rPr>
            </w:pPr>
            <w:r w:rsidRPr="0075523A">
              <w:rPr>
                <w:rFonts w:ascii="仿宋" w:eastAsia="仿宋" w:hAnsi="仿宋" w:hint="eastAsia"/>
                <w:kern w:val="0"/>
                <w:sz w:val="28"/>
                <w:szCs w:val="28"/>
              </w:rPr>
              <w:t>联系人</w:t>
            </w:r>
          </w:p>
        </w:tc>
        <w:tc>
          <w:tcPr>
            <w:tcW w:w="1647" w:type="dxa"/>
            <w:vMerge w:val="restart"/>
            <w:tcBorders>
              <w:top w:val="single" w:sz="4" w:space="0" w:color="auto"/>
              <w:left w:val="single" w:sz="4" w:space="0" w:color="auto"/>
              <w:right w:val="single" w:sz="4" w:space="0" w:color="auto"/>
            </w:tcBorders>
            <w:vAlign w:val="center"/>
          </w:tcPr>
          <w:p w:rsidR="0054249B" w:rsidRPr="0075523A" w:rsidRDefault="0054249B" w:rsidP="008A5ADF">
            <w:pPr>
              <w:spacing w:line="360" w:lineRule="auto"/>
              <w:rPr>
                <w:rFonts w:ascii="仿宋" w:eastAsia="仿宋" w:hAnsi="仿宋"/>
                <w:kern w:val="0"/>
                <w:sz w:val="28"/>
                <w:szCs w:val="28"/>
              </w:rPr>
            </w:pPr>
          </w:p>
        </w:tc>
        <w:tc>
          <w:tcPr>
            <w:tcW w:w="762" w:type="dxa"/>
            <w:vMerge w:val="restart"/>
            <w:tcBorders>
              <w:top w:val="single" w:sz="4" w:space="0" w:color="auto"/>
              <w:left w:val="single" w:sz="4" w:space="0" w:color="auto"/>
              <w:right w:val="single" w:sz="4" w:space="0" w:color="auto"/>
            </w:tcBorders>
            <w:vAlign w:val="center"/>
          </w:tcPr>
          <w:p w:rsidR="0054249B" w:rsidRPr="0075523A" w:rsidRDefault="0054249B" w:rsidP="008A5ADF">
            <w:pPr>
              <w:spacing w:line="360" w:lineRule="auto"/>
              <w:jc w:val="center"/>
              <w:rPr>
                <w:rFonts w:ascii="仿宋" w:eastAsia="仿宋" w:hAnsi="仿宋"/>
                <w:kern w:val="0"/>
                <w:sz w:val="28"/>
                <w:szCs w:val="28"/>
              </w:rPr>
            </w:pPr>
            <w:r w:rsidRPr="0075523A">
              <w:rPr>
                <w:rFonts w:ascii="仿宋" w:eastAsia="仿宋" w:hAnsi="仿宋" w:hint="eastAsia"/>
                <w:kern w:val="0"/>
                <w:sz w:val="28"/>
                <w:szCs w:val="28"/>
              </w:rPr>
              <w:t>电  话</w:t>
            </w:r>
          </w:p>
        </w:tc>
        <w:tc>
          <w:tcPr>
            <w:tcW w:w="2694" w:type="dxa"/>
            <w:tcBorders>
              <w:top w:val="single" w:sz="4" w:space="0" w:color="auto"/>
              <w:left w:val="single" w:sz="4" w:space="0" w:color="auto"/>
              <w:right w:val="single" w:sz="4" w:space="0" w:color="auto"/>
            </w:tcBorders>
            <w:vAlign w:val="center"/>
          </w:tcPr>
          <w:p w:rsidR="0054249B" w:rsidRPr="0075523A" w:rsidRDefault="0054249B" w:rsidP="008A5ADF">
            <w:pPr>
              <w:spacing w:line="360" w:lineRule="auto"/>
              <w:ind w:firstLineChars="100" w:firstLine="280"/>
              <w:jc w:val="center"/>
              <w:rPr>
                <w:rFonts w:ascii="仿宋" w:eastAsia="仿宋" w:hAnsi="仿宋"/>
                <w:kern w:val="0"/>
                <w:sz w:val="28"/>
                <w:szCs w:val="28"/>
              </w:rPr>
            </w:pPr>
            <w:r w:rsidRPr="0075523A">
              <w:rPr>
                <w:rFonts w:ascii="仿宋" w:eastAsia="仿宋" w:hAnsi="仿宋" w:hint="eastAsia"/>
                <w:kern w:val="0"/>
                <w:sz w:val="28"/>
                <w:szCs w:val="28"/>
              </w:rPr>
              <w:t>固定电话（传真）</w:t>
            </w:r>
          </w:p>
        </w:tc>
        <w:tc>
          <w:tcPr>
            <w:tcW w:w="1842"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color w:val="FF0000"/>
                <w:kern w:val="0"/>
                <w:sz w:val="28"/>
                <w:szCs w:val="28"/>
              </w:rPr>
            </w:pPr>
          </w:p>
        </w:tc>
      </w:tr>
      <w:tr w:rsidR="0054249B" w:rsidRPr="0075523A" w:rsidTr="008A5ADF">
        <w:trPr>
          <w:trHeight w:hRule="exact" w:val="624"/>
        </w:trPr>
        <w:tc>
          <w:tcPr>
            <w:tcW w:w="2667" w:type="dxa"/>
            <w:vMerge/>
            <w:tcBorders>
              <w:left w:val="single" w:sz="4" w:space="0" w:color="auto"/>
              <w:right w:val="single" w:sz="4" w:space="0" w:color="auto"/>
            </w:tcBorders>
            <w:vAlign w:val="center"/>
          </w:tcPr>
          <w:p w:rsidR="0054249B" w:rsidRPr="0075523A" w:rsidRDefault="0054249B" w:rsidP="008A5ADF">
            <w:pPr>
              <w:spacing w:line="360" w:lineRule="auto"/>
              <w:ind w:firstLineChars="49" w:firstLine="137"/>
              <w:jc w:val="center"/>
              <w:rPr>
                <w:rFonts w:ascii="仿宋" w:eastAsia="仿宋" w:hAnsi="仿宋"/>
                <w:kern w:val="0"/>
                <w:sz w:val="28"/>
                <w:szCs w:val="28"/>
              </w:rPr>
            </w:pPr>
          </w:p>
        </w:tc>
        <w:tc>
          <w:tcPr>
            <w:tcW w:w="1647" w:type="dxa"/>
            <w:vMerge/>
            <w:tcBorders>
              <w:left w:val="single" w:sz="4" w:space="0" w:color="auto"/>
              <w:right w:val="single" w:sz="4" w:space="0" w:color="auto"/>
            </w:tcBorders>
            <w:vAlign w:val="center"/>
          </w:tcPr>
          <w:p w:rsidR="0054249B" w:rsidRPr="0075523A" w:rsidRDefault="0054249B" w:rsidP="008A5ADF">
            <w:pPr>
              <w:spacing w:line="360" w:lineRule="auto"/>
              <w:jc w:val="center"/>
              <w:rPr>
                <w:rFonts w:ascii="仿宋" w:eastAsia="仿宋" w:hAnsi="仿宋"/>
                <w:kern w:val="0"/>
                <w:sz w:val="28"/>
                <w:szCs w:val="28"/>
              </w:rPr>
            </w:pPr>
          </w:p>
        </w:tc>
        <w:tc>
          <w:tcPr>
            <w:tcW w:w="762" w:type="dxa"/>
            <w:vMerge/>
            <w:tcBorders>
              <w:left w:val="single" w:sz="4" w:space="0" w:color="auto"/>
              <w:right w:val="single" w:sz="4" w:space="0" w:color="auto"/>
            </w:tcBorders>
            <w:vAlign w:val="center"/>
          </w:tcPr>
          <w:p w:rsidR="0054249B" w:rsidRPr="0075523A" w:rsidRDefault="0054249B" w:rsidP="008A5ADF">
            <w:pPr>
              <w:spacing w:line="360" w:lineRule="auto"/>
              <w:jc w:val="center"/>
              <w:rPr>
                <w:rFonts w:ascii="仿宋" w:eastAsia="仿宋" w:hAnsi="仿宋"/>
                <w:kern w:val="0"/>
                <w:sz w:val="28"/>
                <w:szCs w:val="28"/>
              </w:rPr>
            </w:pPr>
          </w:p>
        </w:tc>
        <w:tc>
          <w:tcPr>
            <w:tcW w:w="2694" w:type="dxa"/>
            <w:tcBorders>
              <w:left w:val="single" w:sz="4" w:space="0" w:color="auto"/>
              <w:right w:val="single" w:sz="4" w:space="0" w:color="auto"/>
            </w:tcBorders>
            <w:vAlign w:val="center"/>
          </w:tcPr>
          <w:p w:rsidR="0054249B" w:rsidRPr="0075523A" w:rsidRDefault="0054249B" w:rsidP="008A5ADF">
            <w:pPr>
              <w:spacing w:line="360" w:lineRule="auto"/>
              <w:ind w:firstLineChars="100" w:firstLine="280"/>
              <w:jc w:val="center"/>
              <w:rPr>
                <w:rFonts w:ascii="仿宋" w:eastAsia="仿宋" w:hAnsi="仿宋"/>
                <w:kern w:val="0"/>
                <w:sz w:val="28"/>
                <w:szCs w:val="28"/>
              </w:rPr>
            </w:pPr>
            <w:r w:rsidRPr="0075523A">
              <w:rPr>
                <w:rFonts w:ascii="仿宋" w:eastAsia="仿宋" w:hAnsi="仿宋" w:hint="eastAsia"/>
                <w:kern w:val="0"/>
                <w:sz w:val="28"/>
                <w:szCs w:val="28"/>
              </w:rPr>
              <w:t>移动电话（手机）</w:t>
            </w:r>
          </w:p>
        </w:tc>
        <w:tc>
          <w:tcPr>
            <w:tcW w:w="1842"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color w:val="FF0000"/>
                <w:kern w:val="0"/>
                <w:sz w:val="28"/>
                <w:szCs w:val="28"/>
              </w:rPr>
            </w:pPr>
          </w:p>
        </w:tc>
      </w:tr>
      <w:tr w:rsidR="0054249B" w:rsidRPr="0075523A" w:rsidTr="008A5ADF">
        <w:trPr>
          <w:trHeight w:hRule="exact" w:val="624"/>
        </w:trPr>
        <w:tc>
          <w:tcPr>
            <w:tcW w:w="2667" w:type="dxa"/>
            <w:tcBorders>
              <w:left w:val="single" w:sz="4" w:space="0" w:color="auto"/>
              <w:right w:val="single" w:sz="4" w:space="0" w:color="auto"/>
            </w:tcBorders>
            <w:vAlign w:val="center"/>
          </w:tcPr>
          <w:p w:rsidR="0054249B" w:rsidRPr="0075523A" w:rsidRDefault="0054249B" w:rsidP="008A5ADF">
            <w:pPr>
              <w:spacing w:line="360" w:lineRule="auto"/>
              <w:ind w:firstLineChars="49" w:firstLine="137"/>
              <w:jc w:val="center"/>
              <w:rPr>
                <w:rFonts w:ascii="仿宋" w:eastAsia="仿宋" w:hAnsi="仿宋"/>
                <w:kern w:val="0"/>
                <w:sz w:val="28"/>
                <w:szCs w:val="28"/>
              </w:rPr>
            </w:pPr>
            <w:r w:rsidRPr="0075523A">
              <w:rPr>
                <w:rFonts w:ascii="仿宋" w:eastAsia="仿宋" w:hAnsi="仿宋" w:hint="eastAsia"/>
                <w:kern w:val="0"/>
                <w:sz w:val="28"/>
                <w:szCs w:val="28"/>
              </w:rPr>
              <w:t>安装单位地址</w:t>
            </w:r>
          </w:p>
        </w:tc>
        <w:tc>
          <w:tcPr>
            <w:tcW w:w="2409" w:type="dxa"/>
            <w:gridSpan w:val="2"/>
            <w:tcBorders>
              <w:left w:val="single" w:sz="4" w:space="0" w:color="auto"/>
              <w:right w:val="single" w:sz="4" w:space="0" w:color="auto"/>
            </w:tcBorders>
            <w:vAlign w:val="center"/>
          </w:tcPr>
          <w:p w:rsidR="0054249B" w:rsidRPr="0075523A" w:rsidRDefault="0054249B" w:rsidP="008A5ADF">
            <w:pPr>
              <w:spacing w:line="360" w:lineRule="auto"/>
              <w:rPr>
                <w:rFonts w:ascii="仿宋" w:eastAsia="仿宋" w:hAnsi="仿宋"/>
                <w:kern w:val="0"/>
                <w:sz w:val="28"/>
                <w:szCs w:val="28"/>
              </w:rPr>
            </w:pPr>
          </w:p>
        </w:tc>
        <w:tc>
          <w:tcPr>
            <w:tcW w:w="2694" w:type="dxa"/>
            <w:tcBorders>
              <w:left w:val="single" w:sz="4" w:space="0" w:color="auto"/>
              <w:right w:val="single" w:sz="4" w:space="0" w:color="auto"/>
            </w:tcBorders>
            <w:vAlign w:val="center"/>
          </w:tcPr>
          <w:p w:rsidR="0054249B" w:rsidRPr="0075523A" w:rsidRDefault="0054249B" w:rsidP="008A5ADF">
            <w:pPr>
              <w:spacing w:line="360" w:lineRule="auto"/>
              <w:ind w:firstLineChars="300" w:firstLine="840"/>
              <w:rPr>
                <w:rFonts w:ascii="仿宋" w:eastAsia="仿宋" w:hAnsi="仿宋"/>
                <w:kern w:val="0"/>
                <w:sz w:val="28"/>
                <w:szCs w:val="28"/>
              </w:rPr>
            </w:pPr>
            <w:proofErr w:type="gramStart"/>
            <w:r w:rsidRPr="0075523A">
              <w:rPr>
                <w:rFonts w:ascii="仿宋" w:eastAsia="仿宋" w:hAnsi="仿宋" w:hint="eastAsia"/>
                <w:kern w:val="0"/>
                <w:sz w:val="28"/>
                <w:szCs w:val="28"/>
              </w:rPr>
              <w:t>邮</w:t>
            </w:r>
            <w:proofErr w:type="gramEnd"/>
            <w:r w:rsidRPr="0075523A">
              <w:rPr>
                <w:rFonts w:ascii="仿宋" w:eastAsia="仿宋" w:hAnsi="仿宋" w:hint="eastAsia"/>
                <w:kern w:val="0"/>
                <w:sz w:val="28"/>
                <w:szCs w:val="28"/>
              </w:rPr>
              <w:t xml:space="preserve">  编</w:t>
            </w:r>
          </w:p>
        </w:tc>
        <w:tc>
          <w:tcPr>
            <w:tcW w:w="1842"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color w:val="FF0000"/>
                <w:kern w:val="0"/>
                <w:sz w:val="28"/>
                <w:szCs w:val="28"/>
              </w:rPr>
            </w:pPr>
          </w:p>
        </w:tc>
      </w:tr>
      <w:tr w:rsidR="0054249B" w:rsidRPr="0075523A" w:rsidTr="008A5ADF">
        <w:trPr>
          <w:trHeight w:hRule="exact" w:val="624"/>
        </w:trPr>
        <w:tc>
          <w:tcPr>
            <w:tcW w:w="2667" w:type="dxa"/>
            <w:tcBorders>
              <w:left w:val="single" w:sz="4" w:space="0" w:color="auto"/>
              <w:right w:val="single" w:sz="4" w:space="0" w:color="auto"/>
            </w:tcBorders>
            <w:vAlign w:val="center"/>
          </w:tcPr>
          <w:p w:rsidR="0054249B" w:rsidRPr="0075523A" w:rsidRDefault="0054249B" w:rsidP="008A5ADF">
            <w:pPr>
              <w:spacing w:line="360" w:lineRule="auto"/>
              <w:ind w:firstLineChars="49" w:firstLine="137"/>
              <w:jc w:val="center"/>
              <w:rPr>
                <w:rFonts w:ascii="仿宋" w:eastAsia="仿宋" w:hAnsi="仿宋"/>
                <w:kern w:val="0"/>
                <w:sz w:val="28"/>
                <w:szCs w:val="28"/>
              </w:rPr>
            </w:pPr>
            <w:r w:rsidRPr="0075523A">
              <w:rPr>
                <w:rFonts w:ascii="仿宋" w:eastAsia="仿宋" w:hAnsi="仿宋" w:hint="eastAsia"/>
                <w:kern w:val="0"/>
                <w:sz w:val="28"/>
                <w:szCs w:val="28"/>
              </w:rPr>
              <w:t>使用单位全称</w:t>
            </w:r>
          </w:p>
        </w:tc>
        <w:tc>
          <w:tcPr>
            <w:tcW w:w="2409" w:type="dxa"/>
            <w:gridSpan w:val="2"/>
            <w:tcBorders>
              <w:left w:val="single" w:sz="4" w:space="0" w:color="auto"/>
              <w:right w:val="single" w:sz="4" w:space="0" w:color="auto"/>
            </w:tcBorders>
            <w:vAlign w:val="center"/>
          </w:tcPr>
          <w:p w:rsidR="0054249B" w:rsidRPr="0075523A" w:rsidRDefault="0054249B" w:rsidP="008A5ADF">
            <w:pPr>
              <w:spacing w:line="360" w:lineRule="auto"/>
              <w:rPr>
                <w:rFonts w:ascii="仿宋" w:eastAsia="仿宋" w:hAnsi="仿宋"/>
                <w:kern w:val="0"/>
                <w:sz w:val="28"/>
                <w:szCs w:val="28"/>
              </w:rPr>
            </w:pPr>
          </w:p>
        </w:tc>
        <w:tc>
          <w:tcPr>
            <w:tcW w:w="2694" w:type="dxa"/>
            <w:tcBorders>
              <w:left w:val="single" w:sz="4" w:space="0" w:color="auto"/>
              <w:right w:val="single" w:sz="4" w:space="0" w:color="auto"/>
            </w:tcBorders>
            <w:vAlign w:val="center"/>
          </w:tcPr>
          <w:p w:rsidR="0054249B" w:rsidRPr="0075523A" w:rsidRDefault="0054249B" w:rsidP="008A5ADF">
            <w:pPr>
              <w:spacing w:line="360" w:lineRule="auto"/>
              <w:ind w:firstLineChars="250" w:firstLine="700"/>
              <w:rPr>
                <w:rFonts w:ascii="仿宋" w:eastAsia="仿宋" w:hAnsi="仿宋"/>
                <w:kern w:val="0"/>
                <w:sz w:val="28"/>
                <w:szCs w:val="28"/>
              </w:rPr>
            </w:pPr>
            <w:r w:rsidRPr="0075523A">
              <w:rPr>
                <w:rFonts w:ascii="仿宋" w:eastAsia="仿宋" w:hAnsi="仿宋" w:hint="eastAsia"/>
                <w:kern w:val="0"/>
                <w:sz w:val="28"/>
                <w:szCs w:val="28"/>
              </w:rPr>
              <w:t>使用单位</w:t>
            </w:r>
          </w:p>
          <w:p w:rsidR="0054249B" w:rsidRPr="0075523A" w:rsidRDefault="0054249B" w:rsidP="008A5ADF">
            <w:pPr>
              <w:spacing w:line="360" w:lineRule="auto"/>
              <w:ind w:firstLineChars="250" w:firstLine="700"/>
              <w:rPr>
                <w:rFonts w:ascii="仿宋" w:eastAsia="仿宋" w:hAnsi="仿宋"/>
                <w:kern w:val="0"/>
                <w:sz w:val="28"/>
                <w:szCs w:val="28"/>
              </w:rPr>
            </w:pPr>
            <w:r w:rsidRPr="0075523A">
              <w:rPr>
                <w:rFonts w:ascii="仿宋" w:eastAsia="仿宋" w:hAnsi="仿宋" w:hint="eastAsia"/>
                <w:kern w:val="0"/>
                <w:sz w:val="28"/>
                <w:szCs w:val="28"/>
              </w:rPr>
              <w:t>机构代码</w:t>
            </w:r>
          </w:p>
        </w:tc>
        <w:tc>
          <w:tcPr>
            <w:tcW w:w="1842" w:type="dxa"/>
            <w:tcBorders>
              <w:left w:val="single" w:sz="4" w:space="0" w:color="auto"/>
              <w:right w:val="single" w:sz="4" w:space="0" w:color="auto"/>
            </w:tcBorders>
            <w:vAlign w:val="center"/>
          </w:tcPr>
          <w:p w:rsidR="0054249B" w:rsidRPr="0075523A" w:rsidRDefault="0054249B" w:rsidP="008A5ADF">
            <w:pPr>
              <w:spacing w:line="360" w:lineRule="auto"/>
              <w:rPr>
                <w:rFonts w:ascii="仿宋" w:eastAsia="仿宋" w:hAnsi="仿宋"/>
                <w:kern w:val="0"/>
                <w:sz w:val="28"/>
                <w:szCs w:val="28"/>
              </w:rPr>
            </w:pPr>
          </w:p>
        </w:tc>
      </w:tr>
      <w:tr w:rsidR="0054249B" w:rsidRPr="0075523A" w:rsidTr="008A5ADF">
        <w:trPr>
          <w:trHeight w:hRule="exact" w:val="624"/>
        </w:trPr>
        <w:tc>
          <w:tcPr>
            <w:tcW w:w="2667" w:type="dxa"/>
            <w:vMerge w:val="restart"/>
            <w:tcBorders>
              <w:left w:val="single" w:sz="4" w:space="0" w:color="auto"/>
              <w:right w:val="single" w:sz="4" w:space="0" w:color="auto"/>
            </w:tcBorders>
            <w:vAlign w:val="center"/>
          </w:tcPr>
          <w:p w:rsidR="0054249B" w:rsidRPr="0075523A" w:rsidRDefault="0054249B" w:rsidP="008A5ADF">
            <w:pPr>
              <w:spacing w:line="360" w:lineRule="auto"/>
              <w:ind w:firstLineChars="49" w:firstLine="137"/>
              <w:jc w:val="center"/>
              <w:rPr>
                <w:rFonts w:ascii="仿宋" w:eastAsia="仿宋" w:hAnsi="仿宋"/>
                <w:kern w:val="0"/>
                <w:sz w:val="28"/>
                <w:szCs w:val="28"/>
              </w:rPr>
            </w:pPr>
            <w:r w:rsidRPr="0075523A">
              <w:rPr>
                <w:rFonts w:ascii="仿宋" w:eastAsia="仿宋" w:hAnsi="仿宋" w:hint="eastAsia"/>
                <w:kern w:val="0"/>
                <w:sz w:val="28"/>
                <w:szCs w:val="28"/>
              </w:rPr>
              <w:t>联系人</w:t>
            </w:r>
          </w:p>
        </w:tc>
        <w:tc>
          <w:tcPr>
            <w:tcW w:w="1647" w:type="dxa"/>
            <w:vMerge w:val="restart"/>
            <w:tcBorders>
              <w:left w:val="single" w:sz="4" w:space="0" w:color="auto"/>
              <w:right w:val="single" w:sz="4" w:space="0" w:color="auto"/>
            </w:tcBorders>
            <w:vAlign w:val="center"/>
          </w:tcPr>
          <w:p w:rsidR="0054249B" w:rsidRPr="0075523A" w:rsidRDefault="0054249B" w:rsidP="008A5ADF">
            <w:pPr>
              <w:spacing w:line="360" w:lineRule="auto"/>
              <w:ind w:firstLineChars="100" w:firstLine="280"/>
              <w:rPr>
                <w:rFonts w:ascii="仿宋" w:eastAsia="仿宋" w:hAnsi="仿宋"/>
                <w:kern w:val="0"/>
                <w:sz w:val="28"/>
                <w:szCs w:val="28"/>
              </w:rPr>
            </w:pPr>
          </w:p>
        </w:tc>
        <w:tc>
          <w:tcPr>
            <w:tcW w:w="762" w:type="dxa"/>
            <w:vMerge w:val="restart"/>
            <w:tcBorders>
              <w:left w:val="single" w:sz="4" w:space="0" w:color="auto"/>
              <w:right w:val="single" w:sz="4" w:space="0" w:color="auto"/>
            </w:tcBorders>
            <w:vAlign w:val="center"/>
          </w:tcPr>
          <w:p w:rsidR="0054249B" w:rsidRPr="0075523A" w:rsidRDefault="0054249B" w:rsidP="008A5ADF">
            <w:pPr>
              <w:spacing w:line="360" w:lineRule="auto"/>
              <w:ind w:leftChars="57" w:left="120"/>
              <w:rPr>
                <w:rFonts w:ascii="仿宋" w:eastAsia="仿宋" w:hAnsi="仿宋"/>
                <w:kern w:val="0"/>
                <w:sz w:val="28"/>
                <w:szCs w:val="28"/>
              </w:rPr>
            </w:pPr>
            <w:r w:rsidRPr="0075523A">
              <w:rPr>
                <w:rFonts w:ascii="仿宋" w:eastAsia="仿宋" w:hAnsi="仿宋" w:hint="eastAsia"/>
                <w:kern w:val="0"/>
                <w:sz w:val="28"/>
                <w:szCs w:val="28"/>
              </w:rPr>
              <w:t>电  话</w:t>
            </w:r>
          </w:p>
        </w:tc>
        <w:tc>
          <w:tcPr>
            <w:tcW w:w="2694" w:type="dxa"/>
            <w:tcBorders>
              <w:left w:val="single" w:sz="4" w:space="0" w:color="auto"/>
              <w:right w:val="single" w:sz="4" w:space="0" w:color="auto"/>
            </w:tcBorders>
            <w:vAlign w:val="center"/>
          </w:tcPr>
          <w:p w:rsidR="0054249B" w:rsidRPr="0075523A" w:rsidRDefault="0054249B" w:rsidP="008A5ADF">
            <w:pPr>
              <w:spacing w:line="360" w:lineRule="auto"/>
              <w:ind w:firstLineChars="50" w:firstLine="140"/>
              <w:jc w:val="center"/>
              <w:rPr>
                <w:rFonts w:ascii="仿宋" w:eastAsia="仿宋" w:hAnsi="仿宋"/>
                <w:kern w:val="0"/>
                <w:sz w:val="28"/>
                <w:szCs w:val="28"/>
              </w:rPr>
            </w:pPr>
            <w:r w:rsidRPr="0075523A">
              <w:rPr>
                <w:rFonts w:ascii="仿宋" w:eastAsia="仿宋" w:hAnsi="仿宋" w:hint="eastAsia"/>
                <w:kern w:val="0"/>
                <w:sz w:val="28"/>
                <w:szCs w:val="28"/>
              </w:rPr>
              <w:t>固定电话（传真）</w:t>
            </w:r>
          </w:p>
        </w:tc>
        <w:tc>
          <w:tcPr>
            <w:tcW w:w="1842"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kern w:val="0"/>
                <w:sz w:val="28"/>
                <w:szCs w:val="28"/>
              </w:rPr>
            </w:pPr>
          </w:p>
        </w:tc>
      </w:tr>
      <w:tr w:rsidR="0054249B" w:rsidRPr="0075523A" w:rsidTr="008A5ADF">
        <w:trPr>
          <w:trHeight w:hRule="exact" w:val="624"/>
        </w:trPr>
        <w:tc>
          <w:tcPr>
            <w:tcW w:w="2667" w:type="dxa"/>
            <w:vMerge/>
            <w:tcBorders>
              <w:left w:val="single" w:sz="4" w:space="0" w:color="auto"/>
              <w:right w:val="single" w:sz="4" w:space="0" w:color="auto"/>
            </w:tcBorders>
            <w:vAlign w:val="center"/>
          </w:tcPr>
          <w:p w:rsidR="0054249B" w:rsidRPr="0075523A" w:rsidRDefault="0054249B" w:rsidP="008A5ADF">
            <w:pPr>
              <w:spacing w:line="360" w:lineRule="auto"/>
              <w:ind w:firstLineChars="49" w:firstLine="137"/>
              <w:jc w:val="center"/>
              <w:rPr>
                <w:rFonts w:ascii="仿宋" w:eastAsia="仿宋" w:hAnsi="仿宋"/>
                <w:kern w:val="0"/>
                <w:sz w:val="28"/>
                <w:szCs w:val="28"/>
              </w:rPr>
            </w:pPr>
          </w:p>
        </w:tc>
        <w:tc>
          <w:tcPr>
            <w:tcW w:w="1647" w:type="dxa"/>
            <w:vMerge/>
            <w:tcBorders>
              <w:left w:val="single" w:sz="4" w:space="0" w:color="auto"/>
              <w:right w:val="single" w:sz="4" w:space="0" w:color="auto"/>
            </w:tcBorders>
            <w:vAlign w:val="center"/>
          </w:tcPr>
          <w:p w:rsidR="0054249B" w:rsidRPr="0075523A" w:rsidRDefault="0054249B" w:rsidP="008A5ADF">
            <w:pPr>
              <w:spacing w:line="360" w:lineRule="auto"/>
              <w:ind w:firstLineChars="100" w:firstLine="280"/>
              <w:jc w:val="center"/>
              <w:rPr>
                <w:rFonts w:ascii="仿宋" w:eastAsia="仿宋" w:hAnsi="仿宋"/>
                <w:kern w:val="0"/>
                <w:sz w:val="28"/>
                <w:szCs w:val="28"/>
              </w:rPr>
            </w:pPr>
          </w:p>
        </w:tc>
        <w:tc>
          <w:tcPr>
            <w:tcW w:w="762" w:type="dxa"/>
            <w:vMerge/>
            <w:tcBorders>
              <w:left w:val="single" w:sz="4" w:space="0" w:color="auto"/>
              <w:right w:val="single" w:sz="4" w:space="0" w:color="auto"/>
            </w:tcBorders>
            <w:vAlign w:val="center"/>
          </w:tcPr>
          <w:p w:rsidR="0054249B" w:rsidRPr="0075523A" w:rsidRDefault="0054249B" w:rsidP="008A5ADF">
            <w:pPr>
              <w:spacing w:line="360" w:lineRule="auto"/>
              <w:ind w:firstLineChars="100" w:firstLine="280"/>
              <w:jc w:val="center"/>
              <w:rPr>
                <w:rFonts w:ascii="仿宋" w:eastAsia="仿宋" w:hAnsi="仿宋"/>
                <w:kern w:val="0"/>
                <w:sz w:val="28"/>
                <w:szCs w:val="28"/>
              </w:rPr>
            </w:pPr>
          </w:p>
        </w:tc>
        <w:tc>
          <w:tcPr>
            <w:tcW w:w="2694" w:type="dxa"/>
            <w:tcBorders>
              <w:left w:val="single" w:sz="4" w:space="0" w:color="auto"/>
              <w:right w:val="single" w:sz="4" w:space="0" w:color="auto"/>
            </w:tcBorders>
            <w:vAlign w:val="center"/>
          </w:tcPr>
          <w:p w:rsidR="0054249B" w:rsidRPr="0075523A" w:rsidRDefault="0054249B" w:rsidP="008A5ADF">
            <w:pPr>
              <w:spacing w:line="360" w:lineRule="auto"/>
              <w:ind w:firstLineChars="50" w:firstLine="140"/>
              <w:jc w:val="center"/>
              <w:rPr>
                <w:rFonts w:ascii="仿宋" w:eastAsia="仿宋" w:hAnsi="仿宋"/>
                <w:kern w:val="0"/>
                <w:sz w:val="28"/>
                <w:szCs w:val="28"/>
              </w:rPr>
            </w:pPr>
            <w:r w:rsidRPr="0075523A">
              <w:rPr>
                <w:rFonts w:ascii="仿宋" w:eastAsia="仿宋" w:hAnsi="仿宋" w:hint="eastAsia"/>
                <w:kern w:val="0"/>
                <w:sz w:val="28"/>
                <w:szCs w:val="28"/>
              </w:rPr>
              <w:t>移动电话（手机）</w:t>
            </w:r>
          </w:p>
        </w:tc>
        <w:tc>
          <w:tcPr>
            <w:tcW w:w="1842"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kern w:val="0"/>
                <w:sz w:val="28"/>
                <w:szCs w:val="28"/>
              </w:rPr>
            </w:pPr>
          </w:p>
        </w:tc>
      </w:tr>
      <w:tr w:rsidR="0054249B" w:rsidRPr="0075523A" w:rsidTr="008A5ADF">
        <w:trPr>
          <w:trHeight w:hRule="exact" w:val="624"/>
        </w:trPr>
        <w:tc>
          <w:tcPr>
            <w:tcW w:w="2667" w:type="dxa"/>
            <w:tcBorders>
              <w:left w:val="single" w:sz="4" w:space="0" w:color="auto"/>
              <w:right w:val="single" w:sz="4" w:space="0" w:color="auto"/>
            </w:tcBorders>
            <w:vAlign w:val="center"/>
          </w:tcPr>
          <w:p w:rsidR="0054249B" w:rsidRPr="0075523A" w:rsidRDefault="0054249B" w:rsidP="008A5ADF">
            <w:pPr>
              <w:spacing w:line="360" w:lineRule="auto"/>
              <w:ind w:firstLineChars="49" w:firstLine="137"/>
              <w:jc w:val="center"/>
              <w:rPr>
                <w:rFonts w:ascii="仿宋" w:eastAsia="仿宋" w:hAnsi="仿宋"/>
                <w:kern w:val="0"/>
                <w:sz w:val="28"/>
                <w:szCs w:val="28"/>
              </w:rPr>
            </w:pPr>
            <w:r w:rsidRPr="0075523A">
              <w:rPr>
                <w:rFonts w:ascii="仿宋" w:eastAsia="仿宋" w:hAnsi="仿宋" w:hint="eastAsia"/>
                <w:kern w:val="0"/>
                <w:sz w:val="28"/>
                <w:szCs w:val="28"/>
              </w:rPr>
              <w:t>使用单位地址</w:t>
            </w:r>
          </w:p>
        </w:tc>
        <w:tc>
          <w:tcPr>
            <w:tcW w:w="2409" w:type="dxa"/>
            <w:gridSpan w:val="2"/>
            <w:tcBorders>
              <w:left w:val="single" w:sz="4" w:space="0" w:color="auto"/>
              <w:right w:val="single" w:sz="4" w:space="0" w:color="auto"/>
            </w:tcBorders>
            <w:vAlign w:val="center"/>
          </w:tcPr>
          <w:p w:rsidR="0054249B" w:rsidRPr="0075523A" w:rsidRDefault="0054249B" w:rsidP="008A5ADF">
            <w:pPr>
              <w:spacing w:line="360" w:lineRule="auto"/>
              <w:ind w:firstLineChars="50" w:firstLine="140"/>
              <w:rPr>
                <w:rFonts w:ascii="仿宋" w:eastAsia="仿宋" w:hAnsi="仿宋"/>
                <w:kern w:val="0"/>
                <w:sz w:val="28"/>
                <w:szCs w:val="28"/>
              </w:rPr>
            </w:pPr>
          </w:p>
        </w:tc>
        <w:tc>
          <w:tcPr>
            <w:tcW w:w="2694" w:type="dxa"/>
            <w:tcBorders>
              <w:left w:val="single" w:sz="4" w:space="0" w:color="auto"/>
              <w:right w:val="single" w:sz="4" w:space="0" w:color="auto"/>
            </w:tcBorders>
            <w:vAlign w:val="center"/>
          </w:tcPr>
          <w:p w:rsidR="0054249B" w:rsidRPr="0075523A" w:rsidRDefault="0054249B" w:rsidP="008A5ADF">
            <w:pPr>
              <w:spacing w:line="360" w:lineRule="auto"/>
              <w:ind w:firstLineChars="250" w:firstLine="700"/>
              <w:rPr>
                <w:rFonts w:ascii="仿宋" w:eastAsia="仿宋" w:hAnsi="仿宋"/>
                <w:kern w:val="0"/>
                <w:sz w:val="28"/>
                <w:szCs w:val="28"/>
              </w:rPr>
            </w:pPr>
            <w:proofErr w:type="gramStart"/>
            <w:r w:rsidRPr="0075523A">
              <w:rPr>
                <w:rFonts w:ascii="仿宋" w:eastAsia="仿宋" w:hAnsi="仿宋" w:hint="eastAsia"/>
                <w:kern w:val="0"/>
                <w:sz w:val="28"/>
                <w:szCs w:val="28"/>
              </w:rPr>
              <w:t>邮</w:t>
            </w:r>
            <w:proofErr w:type="gramEnd"/>
            <w:r w:rsidRPr="0075523A">
              <w:rPr>
                <w:rFonts w:ascii="仿宋" w:eastAsia="仿宋" w:hAnsi="仿宋" w:hint="eastAsia"/>
                <w:kern w:val="0"/>
                <w:sz w:val="28"/>
                <w:szCs w:val="28"/>
              </w:rPr>
              <w:t xml:space="preserve">  编</w:t>
            </w:r>
          </w:p>
        </w:tc>
        <w:tc>
          <w:tcPr>
            <w:tcW w:w="1842" w:type="dxa"/>
            <w:tcBorders>
              <w:top w:val="single" w:sz="4" w:space="0" w:color="auto"/>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kern w:val="0"/>
                <w:sz w:val="28"/>
                <w:szCs w:val="28"/>
              </w:rPr>
            </w:pPr>
          </w:p>
        </w:tc>
      </w:tr>
      <w:tr w:rsidR="0054249B" w:rsidRPr="0075523A" w:rsidTr="008A5ADF">
        <w:trPr>
          <w:trHeight w:hRule="exact" w:val="624"/>
        </w:trPr>
        <w:tc>
          <w:tcPr>
            <w:tcW w:w="2667" w:type="dxa"/>
            <w:vMerge w:val="restart"/>
            <w:tcBorders>
              <w:left w:val="single" w:sz="4" w:space="0" w:color="auto"/>
              <w:right w:val="single" w:sz="4" w:space="0" w:color="auto"/>
            </w:tcBorders>
            <w:vAlign w:val="center"/>
          </w:tcPr>
          <w:p w:rsidR="0054249B" w:rsidRPr="0075523A" w:rsidRDefault="0054249B" w:rsidP="008A5ADF">
            <w:pPr>
              <w:spacing w:line="360" w:lineRule="auto"/>
              <w:ind w:firstLineChars="49" w:firstLine="137"/>
              <w:jc w:val="center"/>
              <w:rPr>
                <w:rFonts w:ascii="仿宋" w:eastAsia="仿宋" w:hAnsi="仿宋"/>
                <w:kern w:val="0"/>
                <w:sz w:val="28"/>
                <w:szCs w:val="28"/>
              </w:rPr>
            </w:pPr>
            <w:r w:rsidRPr="0075523A">
              <w:rPr>
                <w:rFonts w:ascii="仿宋" w:eastAsia="仿宋" w:hAnsi="仿宋" w:hint="eastAsia"/>
                <w:kern w:val="0"/>
                <w:sz w:val="28"/>
                <w:szCs w:val="28"/>
              </w:rPr>
              <w:t>监察机构</w:t>
            </w:r>
          </w:p>
        </w:tc>
        <w:tc>
          <w:tcPr>
            <w:tcW w:w="6945" w:type="dxa"/>
            <w:gridSpan w:val="4"/>
            <w:tcBorders>
              <w:left w:val="single" w:sz="4" w:space="0" w:color="auto"/>
              <w:right w:val="single" w:sz="4" w:space="0" w:color="auto"/>
            </w:tcBorders>
            <w:vAlign w:val="center"/>
          </w:tcPr>
          <w:p w:rsidR="0054249B" w:rsidRPr="0075523A" w:rsidRDefault="0054249B" w:rsidP="008A5ADF">
            <w:pPr>
              <w:spacing w:line="360" w:lineRule="auto"/>
              <w:rPr>
                <w:rFonts w:ascii="仿宋" w:eastAsia="仿宋" w:hAnsi="仿宋"/>
                <w:kern w:val="0"/>
                <w:sz w:val="28"/>
                <w:szCs w:val="28"/>
              </w:rPr>
            </w:pPr>
            <w:r w:rsidRPr="0075523A">
              <w:rPr>
                <w:rFonts w:ascii="仿宋" w:eastAsia="仿宋" w:hAnsi="仿宋" w:hint="eastAsia"/>
                <w:kern w:val="0"/>
                <w:sz w:val="28"/>
                <w:szCs w:val="28"/>
              </w:rPr>
              <w:t>接受告知人：</w:t>
            </w:r>
          </w:p>
        </w:tc>
      </w:tr>
      <w:tr w:rsidR="0054249B" w:rsidRPr="0075523A" w:rsidTr="008A5ADF">
        <w:trPr>
          <w:trHeight w:hRule="exact" w:val="624"/>
        </w:trPr>
        <w:tc>
          <w:tcPr>
            <w:tcW w:w="2667" w:type="dxa"/>
            <w:vMerge/>
            <w:tcBorders>
              <w:left w:val="single" w:sz="4" w:space="0" w:color="auto"/>
              <w:bottom w:val="single" w:sz="4" w:space="0" w:color="auto"/>
              <w:right w:val="single" w:sz="4" w:space="0" w:color="auto"/>
            </w:tcBorders>
            <w:vAlign w:val="center"/>
          </w:tcPr>
          <w:p w:rsidR="0054249B" w:rsidRPr="0075523A" w:rsidRDefault="0054249B" w:rsidP="008A5ADF">
            <w:pPr>
              <w:spacing w:line="360" w:lineRule="auto"/>
              <w:ind w:firstLineChars="49" w:firstLine="137"/>
              <w:jc w:val="center"/>
              <w:rPr>
                <w:rFonts w:ascii="仿宋" w:eastAsia="仿宋" w:hAnsi="仿宋"/>
                <w:kern w:val="0"/>
                <w:sz w:val="28"/>
                <w:szCs w:val="28"/>
              </w:rPr>
            </w:pPr>
          </w:p>
        </w:tc>
        <w:tc>
          <w:tcPr>
            <w:tcW w:w="6945" w:type="dxa"/>
            <w:gridSpan w:val="4"/>
            <w:tcBorders>
              <w:left w:val="single" w:sz="4" w:space="0" w:color="auto"/>
              <w:bottom w:val="single" w:sz="4" w:space="0" w:color="auto"/>
              <w:right w:val="single" w:sz="4" w:space="0" w:color="auto"/>
            </w:tcBorders>
            <w:vAlign w:val="center"/>
          </w:tcPr>
          <w:p w:rsidR="0054249B" w:rsidRPr="0075523A" w:rsidRDefault="0054249B" w:rsidP="008A5ADF">
            <w:pPr>
              <w:spacing w:line="360" w:lineRule="auto"/>
              <w:rPr>
                <w:rFonts w:ascii="仿宋" w:eastAsia="仿宋" w:hAnsi="仿宋"/>
                <w:kern w:val="0"/>
                <w:sz w:val="28"/>
                <w:szCs w:val="28"/>
              </w:rPr>
            </w:pPr>
            <w:r w:rsidRPr="0075523A">
              <w:rPr>
                <w:rFonts w:ascii="仿宋" w:eastAsia="仿宋" w:hAnsi="仿宋" w:hint="eastAsia"/>
                <w:kern w:val="0"/>
                <w:sz w:val="28"/>
                <w:szCs w:val="28"/>
              </w:rPr>
              <w:t>接受告知时间：</w:t>
            </w:r>
          </w:p>
        </w:tc>
      </w:tr>
    </w:tbl>
    <w:p w:rsidR="0054249B" w:rsidRPr="002B040E" w:rsidRDefault="0054249B" w:rsidP="0054249B">
      <w:pPr>
        <w:spacing w:line="360" w:lineRule="auto"/>
        <w:rPr>
          <w:rFonts w:ascii="仿宋" w:eastAsia="仿宋" w:hAnsi="仿宋" w:cs="仿宋"/>
          <w:b/>
          <w:bCs/>
          <w:sz w:val="28"/>
          <w:szCs w:val="28"/>
        </w:rPr>
      </w:pPr>
    </w:p>
    <w:p w:rsidR="0054249B" w:rsidRDefault="0054249B" w:rsidP="0054249B">
      <w:pPr>
        <w:spacing w:line="360" w:lineRule="auto"/>
        <w:jc w:val="center"/>
        <w:rPr>
          <w:rFonts w:ascii="仿宋" w:eastAsia="仿宋" w:hAnsi="仿宋" w:cs="仿宋"/>
          <w:b/>
          <w:bCs/>
          <w:sz w:val="28"/>
          <w:szCs w:val="28"/>
        </w:rPr>
      </w:pPr>
    </w:p>
    <w:p w:rsidR="0054249B" w:rsidRPr="00864855" w:rsidRDefault="0054249B" w:rsidP="0054249B">
      <w:pPr>
        <w:spacing w:line="360" w:lineRule="auto"/>
        <w:rPr>
          <w:rFonts w:ascii="黑体" w:eastAsia="黑体" w:hAnsi="黑体" w:cs="仿宋"/>
          <w:sz w:val="32"/>
          <w:szCs w:val="32"/>
        </w:rPr>
      </w:pPr>
      <w:r w:rsidRPr="00864855">
        <w:rPr>
          <w:rFonts w:ascii="黑体" w:eastAsia="黑体" w:hAnsi="黑体" w:cs="仿宋" w:hint="eastAsia"/>
          <w:sz w:val="32"/>
          <w:szCs w:val="32"/>
        </w:rPr>
        <w:lastRenderedPageBreak/>
        <w:t>附件</w:t>
      </w:r>
      <w:r w:rsidRPr="00864855">
        <w:rPr>
          <w:rFonts w:ascii="黑体" w:eastAsia="黑体" w:hAnsi="黑体" w:cs="仿宋"/>
          <w:sz w:val="32"/>
          <w:szCs w:val="32"/>
        </w:rPr>
        <w:t>4</w:t>
      </w:r>
    </w:p>
    <w:p w:rsidR="0054249B" w:rsidRPr="00864855" w:rsidRDefault="0054249B" w:rsidP="0054249B">
      <w:pPr>
        <w:spacing w:line="360" w:lineRule="auto"/>
        <w:jc w:val="center"/>
        <w:rPr>
          <w:rFonts w:ascii="方正小标宋简体" w:eastAsia="方正小标宋简体" w:hAnsi="仿宋" w:cs="仿宋"/>
          <w:sz w:val="36"/>
          <w:szCs w:val="36"/>
        </w:rPr>
      </w:pPr>
      <w:r w:rsidRPr="00864855">
        <w:rPr>
          <w:rFonts w:ascii="方正小标宋简体" w:eastAsia="方正小标宋简体" w:hAnsi="仿宋" w:cs="仿宋" w:hint="eastAsia"/>
          <w:sz w:val="36"/>
          <w:szCs w:val="36"/>
        </w:rPr>
        <w:t>遵义医科大学特种设备报停备案表</w:t>
      </w:r>
    </w:p>
    <w:tbl>
      <w:tblPr>
        <w:tblpPr w:leftFromText="180" w:rightFromText="180" w:vertAnchor="text" w:horzAnchor="page" w:tblpX="1590" w:tblpY="642"/>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335"/>
        <w:gridCol w:w="1620"/>
        <w:gridCol w:w="3780"/>
      </w:tblGrid>
      <w:tr w:rsidR="0054249B" w:rsidRPr="0075523A" w:rsidTr="008A5ADF">
        <w:trPr>
          <w:cantSplit/>
        </w:trPr>
        <w:tc>
          <w:tcPr>
            <w:tcW w:w="2093" w:type="dxa"/>
            <w:vAlign w:val="center"/>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申报单位</w:t>
            </w:r>
          </w:p>
        </w:tc>
        <w:tc>
          <w:tcPr>
            <w:tcW w:w="7735" w:type="dxa"/>
            <w:gridSpan w:val="3"/>
            <w:vAlign w:val="center"/>
          </w:tcPr>
          <w:p w:rsidR="0054249B" w:rsidRPr="0075523A" w:rsidRDefault="0054249B" w:rsidP="008A5ADF">
            <w:pPr>
              <w:spacing w:line="360" w:lineRule="auto"/>
              <w:jc w:val="left"/>
              <w:rPr>
                <w:rFonts w:ascii="仿宋" w:eastAsia="仿宋" w:hAnsi="仿宋" w:cs="仿宋"/>
                <w:sz w:val="28"/>
                <w:szCs w:val="28"/>
              </w:rPr>
            </w:pPr>
          </w:p>
        </w:tc>
      </w:tr>
      <w:tr w:rsidR="0054249B" w:rsidRPr="0075523A" w:rsidTr="008A5ADF">
        <w:tc>
          <w:tcPr>
            <w:tcW w:w="2093" w:type="dxa"/>
            <w:vAlign w:val="center"/>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设备名称</w:t>
            </w:r>
          </w:p>
        </w:tc>
        <w:tc>
          <w:tcPr>
            <w:tcW w:w="2335" w:type="dxa"/>
            <w:vAlign w:val="center"/>
          </w:tcPr>
          <w:p w:rsidR="0054249B" w:rsidRPr="0075523A" w:rsidRDefault="0054249B" w:rsidP="008A5ADF">
            <w:pPr>
              <w:spacing w:line="360" w:lineRule="auto"/>
              <w:jc w:val="center"/>
              <w:rPr>
                <w:rFonts w:ascii="仿宋" w:eastAsia="仿宋" w:hAnsi="仿宋" w:cs="仿宋"/>
                <w:sz w:val="28"/>
                <w:szCs w:val="28"/>
              </w:rPr>
            </w:pPr>
          </w:p>
        </w:tc>
        <w:tc>
          <w:tcPr>
            <w:tcW w:w="1620" w:type="dxa"/>
            <w:vAlign w:val="center"/>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安装位置</w:t>
            </w:r>
          </w:p>
        </w:tc>
        <w:tc>
          <w:tcPr>
            <w:tcW w:w="3780" w:type="dxa"/>
            <w:vAlign w:val="center"/>
          </w:tcPr>
          <w:p w:rsidR="0054249B" w:rsidRPr="0075523A" w:rsidRDefault="0054249B" w:rsidP="008A5ADF">
            <w:pPr>
              <w:spacing w:line="360" w:lineRule="auto"/>
              <w:jc w:val="center"/>
              <w:rPr>
                <w:rFonts w:ascii="仿宋" w:eastAsia="仿宋" w:hAnsi="仿宋" w:cs="仿宋"/>
                <w:sz w:val="28"/>
                <w:szCs w:val="28"/>
              </w:rPr>
            </w:pPr>
          </w:p>
        </w:tc>
      </w:tr>
      <w:tr w:rsidR="0054249B" w:rsidRPr="0075523A" w:rsidTr="008A5ADF">
        <w:tc>
          <w:tcPr>
            <w:tcW w:w="2093" w:type="dxa"/>
            <w:vAlign w:val="center"/>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设备型号</w:t>
            </w:r>
          </w:p>
        </w:tc>
        <w:tc>
          <w:tcPr>
            <w:tcW w:w="2335" w:type="dxa"/>
            <w:vAlign w:val="center"/>
          </w:tcPr>
          <w:p w:rsidR="0054249B" w:rsidRPr="0075523A" w:rsidRDefault="0054249B" w:rsidP="008A5ADF">
            <w:pPr>
              <w:spacing w:line="360" w:lineRule="auto"/>
              <w:jc w:val="center"/>
              <w:rPr>
                <w:rFonts w:ascii="仿宋" w:eastAsia="仿宋" w:hAnsi="仿宋" w:cs="仿宋"/>
                <w:sz w:val="28"/>
                <w:szCs w:val="28"/>
              </w:rPr>
            </w:pPr>
          </w:p>
        </w:tc>
        <w:tc>
          <w:tcPr>
            <w:tcW w:w="1620" w:type="dxa"/>
            <w:vAlign w:val="center"/>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出厂编号</w:t>
            </w:r>
          </w:p>
        </w:tc>
        <w:tc>
          <w:tcPr>
            <w:tcW w:w="3780" w:type="dxa"/>
            <w:vAlign w:val="center"/>
          </w:tcPr>
          <w:p w:rsidR="0054249B" w:rsidRPr="0075523A" w:rsidRDefault="0054249B" w:rsidP="008A5ADF">
            <w:pPr>
              <w:spacing w:line="360" w:lineRule="auto"/>
              <w:jc w:val="center"/>
              <w:rPr>
                <w:rFonts w:ascii="仿宋" w:eastAsia="仿宋" w:hAnsi="仿宋" w:cs="仿宋"/>
                <w:sz w:val="28"/>
                <w:szCs w:val="28"/>
              </w:rPr>
            </w:pPr>
          </w:p>
        </w:tc>
      </w:tr>
      <w:tr w:rsidR="0054249B" w:rsidRPr="0075523A" w:rsidTr="008A5ADF">
        <w:tc>
          <w:tcPr>
            <w:tcW w:w="2093" w:type="dxa"/>
            <w:vAlign w:val="center"/>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校内资产编号</w:t>
            </w:r>
          </w:p>
        </w:tc>
        <w:tc>
          <w:tcPr>
            <w:tcW w:w="2335" w:type="dxa"/>
            <w:vAlign w:val="center"/>
          </w:tcPr>
          <w:p w:rsidR="0054249B" w:rsidRPr="0075523A" w:rsidRDefault="0054249B" w:rsidP="008A5ADF">
            <w:pPr>
              <w:spacing w:line="360" w:lineRule="auto"/>
              <w:jc w:val="center"/>
              <w:rPr>
                <w:rFonts w:ascii="仿宋" w:eastAsia="仿宋" w:hAnsi="仿宋" w:cs="仿宋"/>
                <w:sz w:val="28"/>
                <w:szCs w:val="28"/>
              </w:rPr>
            </w:pPr>
          </w:p>
        </w:tc>
        <w:tc>
          <w:tcPr>
            <w:tcW w:w="1620" w:type="dxa"/>
            <w:vAlign w:val="center"/>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注册编号</w:t>
            </w:r>
          </w:p>
        </w:tc>
        <w:tc>
          <w:tcPr>
            <w:tcW w:w="3780" w:type="dxa"/>
            <w:vAlign w:val="center"/>
          </w:tcPr>
          <w:p w:rsidR="0054249B" w:rsidRPr="0075523A" w:rsidRDefault="0054249B" w:rsidP="008A5ADF">
            <w:pPr>
              <w:spacing w:line="360" w:lineRule="auto"/>
              <w:jc w:val="center"/>
              <w:rPr>
                <w:rFonts w:ascii="仿宋" w:eastAsia="仿宋" w:hAnsi="仿宋" w:cs="仿宋"/>
                <w:sz w:val="28"/>
                <w:szCs w:val="28"/>
              </w:rPr>
            </w:pPr>
          </w:p>
        </w:tc>
      </w:tr>
      <w:tr w:rsidR="0054249B" w:rsidRPr="0075523A" w:rsidTr="008A5ADF">
        <w:tc>
          <w:tcPr>
            <w:tcW w:w="2093" w:type="dxa"/>
            <w:vAlign w:val="center"/>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联系人</w:t>
            </w:r>
          </w:p>
        </w:tc>
        <w:tc>
          <w:tcPr>
            <w:tcW w:w="2335" w:type="dxa"/>
            <w:vAlign w:val="center"/>
          </w:tcPr>
          <w:p w:rsidR="0054249B" w:rsidRPr="0075523A" w:rsidRDefault="0054249B" w:rsidP="008A5ADF">
            <w:pPr>
              <w:spacing w:line="360" w:lineRule="auto"/>
              <w:jc w:val="center"/>
              <w:rPr>
                <w:rFonts w:ascii="仿宋" w:eastAsia="仿宋" w:hAnsi="仿宋" w:cs="仿宋"/>
                <w:sz w:val="28"/>
                <w:szCs w:val="28"/>
              </w:rPr>
            </w:pPr>
          </w:p>
        </w:tc>
        <w:tc>
          <w:tcPr>
            <w:tcW w:w="1620" w:type="dxa"/>
            <w:vAlign w:val="center"/>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联系电话</w:t>
            </w:r>
          </w:p>
        </w:tc>
        <w:tc>
          <w:tcPr>
            <w:tcW w:w="3780" w:type="dxa"/>
            <w:vAlign w:val="center"/>
          </w:tcPr>
          <w:p w:rsidR="0054249B" w:rsidRPr="0075523A" w:rsidRDefault="0054249B" w:rsidP="008A5ADF">
            <w:pPr>
              <w:spacing w:line="360" w:lineRule="auto"/>
              <w:jc w:val="center"/>
              <w:rPr>
                <w:rFonts w:ascii="仿宋" w:eastAsia="仿宋" w:hAnsi="仿宋" w:cs="仿宋"/>
                <w:sz w:val="28"/>
                <w:szCs w:val="28"/>
              </w:rPr>
            </w:pPr>
          </w:p>
        </w:tc>
      </w:tr>
      <w:tr w:rsidR="0054249B" w:rsidRPr="0075523A" w:rsidTr="008A5ADF">
        <w:trPr>
          <w:cantSplit/>
          <w:trHeight w:val="7847"/>
        </w:trPr>
        <w:tc>
          <w:tcPr>
            <w:tcW w:w="9828" w:type="dxa"/>
            <w:gridSpan w:val="4"/>
            <w:vAlign w:val="center"/>
          </w:tcPr>
          <w:p w:rsidR="0054249B" w:rsidRPr="0075523A" w:rsidRDefault="0054249B" w:rsidP="008A5ADF">
            <w:pPr>
              <w:spacing w:line="360" w:lineRule="auto"/>
              <w:ind w:firstLine="570"/>
              <w:rPr>
                <w:rFonts w:ascii="仿宋" w:eastAsia="仿宋" w:hAnsi="仿宋" w:cs="仿宋"/>
                <w:sz w:val="28"/>
                <w:szCs w:val="28"/>
              </w:rPr>
            </w:pPr>
            <w:r w:rsidRPr="0075523A">
              <w:rPr>
                <w:rFonts w:ascii="仿宋" w:eastAsia="仿宋" w:hAnsi="仿宋" w:cs="仿宋" w:hint="eastAsia"/>
                <w:sz w:val="28"/>
                <w:szCs w:val="28"/>
              </w:rPr>
              <w:t>我单位在用特种设备，因              原因，自    年  月  日起申报停止使用，停用期          。停用期间发生的一切事故，由我单位负责。</w:t>
            </w:r>
          </w:p>
          <w:p w:rsidR="0054249B" w:rsidRPr="0075523A" w:rsidRDefault="0054249B" w:rsidP="008A5ADF">
            <w:pPr>
              <w:spacing w:line="360" w:lineRule="auto"/>
              <w:ind w:firstLine="570"/>
              <w:rPr>
                <w:rFonts w:ascii="仿宋" w:eastAsia="仿宋" w:hAnsi="仿宋" w:cs="仿宋"/>
                <w:sz w:val="28"/>
                <w:szCs w:val="28"/>
              </w:rPr>
            </w:pPr>
            <w:r w:rsidRPr="0075523A">
              <w:rPr>
                <w:rFonts w:ascii="仿宋" w:eastAsia="仿宋" w:hAnsi="仿宋" w:cs="仿宋" w:hint="eastAsia"/>
                <w:sz w:val="28"/>
                <w:szCs w:val="28"/>
              </w:rPr>
              <w:t>特此申报。</w:t>
            </w:r>
          </w:p>
          <w:p w:rsidR="0054249B" w:rsidRPr="0075523A" w:rsidRDefault="0054249B" w:rsidP="008A5ADF">
            <w:pPr>
              <w:spacing w:line="360" w:lineRule="auto"/>
              <w:ind w:firstLine="570"/>
              <w:rPr>
                <w:rFonts w:ascii="仿宋" w:eastAsia="仿宋" w:hAnsi="仿宋" w:cs="仿宋"/>
                <w:sz w:val="28"/>
                <w:szCs w:val="28"/>
              </w:rPr>
            </w:pPr>
          </w:p>
          <w:p w:rsidR="0054249B" w:rsidRPr="0075523A" w:rsidRDefault="0054249B" w:rsidP="008A5ADF">
            <w:pPr>
              <w:spacing w:line="360" w:lineRule="auto"/>
              <w:ind w:firstLine="570"/>
              <w:rPr>
                <w:rFonts w:ascii="仿宋" w:eastAsia="仿宋" w:hAnsi="仿宋" w:cs="仿宋"/>
                <w:sz w:val="28"/>
                <w:szCs w:val="28"/>
              </w:rPr>
            </w:pPr>
          </w:p>
          <w:p w:rsidR="0054249B" w:rsidRPr="0075523A" w:rsidRDefault="0054249B" w:rsidP="00D57B6B">
            <w:pPr>
              <w:spacing w:line="360" w:lineRule="auto"/>
              <w:ind w:firstLineChars="2102" w:firstLine="5886"/>
              <w:rPr>
                <w:rFonts w:ascii="仿宋" w:eastAsia="仿宋" w:hAnsi="仿宋" w:cs="仿宋"/>
                <w:sz w:val="28"/>
                <w:szCs w:val="28"/>
              </w:rPr>
            </w:pPr>
            <w:r w:rsidRPr="0075523A">
              <w:rPr>
                <w:rFonts w:ascii="仿宋" w:eastAsia="仿宋" w:hAnsi="仿宋" w:cs="仿宋" w:hint="eastAsia"/>
                <w:sz w:val="28"/>
                <w:szCs w:val="28"/>
              </w:rPr>
              <w:t>设备负责人：</w:t>
            </w:r>
          </w:p>
          <w:p w:rsidR="0054249B" w:rsidRPr="0075523A" w:rsidRDefault="0054249B" w:rsidP="00D57B6B">
            <w:pPr>
              <w:spacing w:line="360" w:lineRule="auto"/>
              <w:ind w:firstLineChars="2652" w:firstLine="7426"/>
              <w:rPr>
                <w:rFonts w:ascii="仿宋" w:eastAsia="仿宋" w:hAnsi="仿宋" w:cs="仿宋"/>
                <w:sz w:val="28"/>
                <w:szCs w:val="28"/>
              </w:rPr>
            </w:pPr>
            <w:r w:rsidRPr="0075523A">
              <w:rPr>
                <w:rFonts w:ascii="仿宋" w:eastAsia="仿宋" w:hAnsi="仿宋" w:cs="仿宋" w:hint="eastAsia"/>
                <w:sz w:val="28"/>
                <w:szCs w:val="28"/>
              </w:rPr>
              <w:t>（盖章）</w:t>
            </w:r>
          </w:p>
          <w:p w:rsidR="0054249B" w:rsidRPr="0075523A" w:rsidRDefault="0054249B" w:rsidP="008A5ADF">
            <w:pPr>
              <w:spacing w:line="360" w:lineRule="auto"/>
              <w:ind w:firstLineChars="2452" w:firstLine="6866"/>
              <w:rPr>
                <w:rFonts w:ascii="仿宋" w:eastAsia="仿宋" w:hAnsi="仿宋" w:cs="仿宋"/>
                <w:sz w:val="28"/>
                <w:szCs w:val="28"/>
              </w:rPr>
            </w:pPr>
            <w:r w:rsidRPr="0075523A">
              <w:rPr>
                <w:rFonts w:ascii="仿宋" w:eastAsia="仿宋" w:hAnsi="仿宋" w:cs="仿宋" w:hint="eastAsia"/>
                <w:sz w:val="28"/>
                <w:szCs w:val="28"/>
              </w:rPr>
              <w:t>年   月   日</w:t>
            </w:r>
          </w:p>
        </w:tc>
      </w:tr>
    </w:tbl>
    <w:p w:rsidR="0054249B" w:rsidRPr="0075523A" w:rsidRDefault="0054249B" w:rsidP="0054249B">
      <w:pPr>
        <w:spacing w:before="240" w:line="360" w:lineRule="auto"/>
        <w:rPr>
          <w:rFonts w:ascii="仿宋" w:eastAsia="仿宋" w:hAnsi="仿宋" w:cs="仿宋"/>
          <w:sz w:val="28"/>
          <w:szCs w:val="28"/>
        </w:rPr>
      </w:pPr>
      <w:r w:rsidRPr="00864855">
        <w:rPr>
          <w:rFonts w:ascii="仿宋" w:eastAsia="仿宋" w:hAnsi="仿宋" w:cs="仿宋" w:hint="eastAsia"/>
          <w:szCs w:val="21"/>
        </w:rPr>
        <w:t>注：该表需盖</w:t>
      </w:r>
      <w:r w:rsidR="00BA290A" w:rsidRPr="00864855">
        <w:rPr>
          <w:rFonts w:ascii="仿宋" w:eastAsia="仿宋" w:hAnsi="仿宋" w:cs="仿宋" w:hint="eastAsia"/>
          <w:szCs w:val="21"/>
        </w:rPr>
        <w:t>二级</w:t>
      </w:r>
      <w:r w:rsidRPr="00864855">
        <w:rPr>
          <w:rFonts w:ascii="仿宋" w:eastAsia="仿宋" w:hAnsi="仿宋" w:cs="仿宋" w:hint="eastAsia"/>
          <w:szCs w:val="21"/>
        </w:rPr>
        <w:t>单位公章，未明确停用期限的，</w:t>
      </w:r>
      <w:proofErr w:type="gramStart"/>
      <w:r w:rsidRPr="00864855">
        <w:rPr>
          <w:rFonts w:ascii="仿宋" w:eastAsia="仿宋" w:hAnsi="仿宋" w:cs="仿宋" w:hint="eastAsia"/>
          <w:szCs w:val="21"/>
        </w:rPr>
        <w:t>按长期</w:t>
      </w:r>
      <w:proofErr w:type="gramEnd"/>
      <w:r w:rsidRPr="00864855">
        <w:rPr>
          <w:rFonts w:ascii="仿宋" w:eastAsia="仿宋" w:hAnsi="仿宋" w:cs="仿宋" w:hint="eastAsia"/>
          <w:szCs w:val="21"/>
        </w:rPr>
        <w:t>停用备案。</w:t>
      </w:r>
    </w:p>
    <w:p w:rsidR="0054249B" w:rsidRPr="00864855" w:rsidRDefault="0054249B" w:rsidP="0054249B">
      <w:pPr>
        <w:spacing w:line="360" w:lineRule="auto"/>
        <w:rPr>
          <w:rFonts w:ascii="黑体" w:eastAsia="黑体" w:hAnsi="黑体" w:cs="仿宋"/>
          <w:bCs/>
          <w:sz w:val="32"/>
          <w:szCs w:val="32"/>
        </w:rPr>
      </w:pPr>
      <w:r w:rsidRPr="00864855">
        <w:rPr>
          <w:rFonts w:ascii="黑体" w:eastAsia="黑体" w:hAnsi="黑体" w:cs="仿宋" w:hint="eastAsia"/>
          <w:bCs/>
          <w:sz w:val="32"/>
          <w:szCs w:val="32"/>
        </w:rPr>
        <w:lastRenderedPageBreak/>
        <w:t>附件</w:t>
      </w:r>
      <w:r w:rsidRPr="00864855">
        <w:rPr>
          <w:rFonts w:ascii="黑体" w:eastAsia="黑体" w:hAnsi="黑体" w:cs="仿宋"/>
          <w:bCs/>
          <w:sz w:val="32"/>
          <w:szCs w:val="32"/>
        </w:rPr>
        <w:t>5</w:t>
      </w:r>
    </w:p>
    <w:p w:rsidR="0054249B" w:rsidRPr="00864855" w:rsidRDefault="0054249B" w:rsidP="0054249B">
      <w:pPr>
        <w:spacing w:line="360" w:lineRule="auto"/>
        <w:jc w:val="center"/>
        <w:rPr>
          <w:rFonts w:ascii="方正小标宋简体" w:eastAsia="方正小标宋简体" w:hAnsi="仿宋" w:cs="仿宋"/>
          <w:bCs/>
          <w:sz w:val="36"/>
          <w:szCs w:val="36"/>
        </w:rPr>
      </w:pPr>
      <w:r w:rsidRPr="00864855">
        <w:rPr>
          <w:rFonts w:ascii="方正小标宋简体" w:eastAsia="方正小标宋简体" w:hAnsi="仿宋" w:cs="仿宋" w:hint="eastAsia"/>
          <w:bCs/>
          <w:sz w:val="36"/>
          <w:szCs w:val="36"/>
        </w:rPr>
        <w:t>遵义医科大学特种设备报废备案表</w:t>
      </w:r>
    </w:p>
    <w:tbl>
      <w:tblPr>
        <w:tblpPr w:leftFromText="180" w:rightFromText="180" w:vertAnchor="text" w:horzAnchor="margin" w:tblpY="284"/>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800"/>
        <w:gridCol w:w="2340"/>
        <w:gridCol w:w="3240"/>
      </w:tblGrid>
      <w:tr w:rsidR="0054249B" w:rsidRPr="0075523A" w:rsidTr="008A5ADF">
        <w:trPr>
          <w:trHeight w:val="613"/>
        </w:trPr>
        <w:tc>
          <w:tcPr>
            <w:tcW w:w="1548" w:type="dxa"/>
            <w:vAlign w:val="center"/>
          </w:tcPr>
          <w:p w:rsidR="0054249B" w:rsidRPr="0075523A" w:rsidRDefault="0054249B" w:rsidP="008A5ADF">
            <w:pPr>
              <w:spacing w:line="360" w:lineRule="auto"/>
              <w:rPr>
                <w:rFonts w:ascii="仿宋" w:eastAsia="仿宋" w:hAnsi="仿宋" w:cs="仿宋"/>
                <w:sz w:val="28"/>
                <w:szCs w:val="28"/>
              </w:rPr>
            </w:pPr>
            <w:r w:rsidRPr="0075523A">
              <w:rPr>
                <w:rFonts w:ascii="仿宋" w:eastAsia="仿宋" w:hAnsi="仿宋" w:cs="仿宋" w:hint="eastAsia"/>
                <w:sz w:val="28"/>
                <w:szCs w:val="28"/>
              </w:rPr>
              <w:t>设备名称</w:t>
            </w:r>
          </w:p>
        </w:tc>
        <w:tc>
          <w:tcPr>
            <w:tcW w:w="7380" w:type="dxa"/>
            <w:gridSpan w:val="3"/>
            <w:vAlign w:val="center"/>
          </w:tcPr>
          <w:p w:rsidR="0054249B" w:rsidRPr="0075523A" w:rsidRDefault="0054249B" w:rsidP="008A5ADF">
            <w:pPr>
              <w:spacing w:line="360" w:lineRule="auto"/>
              <w:jc w:val="center"/>
              <w:rPr>
                <w:rFonts w:ascii="仿宋" w:eastAsia="仿宋" w:hAnsi="仿宋" w:cs="仿宋"/>
                <w:sz w:val="28"/>
                <w:szCs w:val="28"/>
              </w:rPr>
            </w:pPr>
          </w:p>
        </w:tc>
      </w:tr>
      <w:tr w:rsidR="0054249B" w:rsidRPr="0075523A" w:rsidTr="008A5ADF">
        <w:trPr>
          <w:trHeight w:val="615"/>
        </w:trPr>
        <w:tc>
          <w:tcPr>
            <w:tcW w:w="1548" w:type="dxa"/>
            <w:vAlign w:val="center"/>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设备编号</w:t>
            </w:r>
          </w:p>
        </w:tc>
        <w:tc>
          <w:tcPr>
            <w:tcW w:w="7380" w:type="dxa"/>
            <w:gridSpan w:val="3"/>
            <w:vAlign w:val="center"/>
          </w:tcPr>
          <w:p w:rsidR="0054249B" w:rsidRPr="0075523A" w:rsidRDefault="0054249B" w:rsidP="008A5ADF">
            <w:pPr>
              <w:spacing w:line="360" w:lineRule="auto"/>
              <w:jc w:val="center"/>
              <w:rPr>
                <w:rFonts w:ascii="仿宋" w:eastAsia="仿宋" w:hAnsi="仿宋" w:cs="仿宋"/>
                <w:sz w:val="28"/>
                <w:szCs w:val="28"/>
              </w:rPr>
            </w:pPr>
          </w:p>
        </w:tc>
      </w:tr>
      <w:tr w:rsidR="0054249B" w:rsidRPr="0075523A" w:rsidTr="008A5ADF">
        <w:trPr>
          <w:trHeight w:val="593"/>
        </w:trPr>
        <w:tc>
          <w:tcPr>
            <w:tcW w:w="1548" w:type="dxa"/>
            <w:vAlign w:val="center"/>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处置形式</w:t>
            </w:r>
          </w:p>
        </w:tc>
        <w:tc>
          <w:tcPr>
            <w:tcW w:w="1800" w:type="dxa"/>
            <w:vAlign w:val="center"/>
          </w:tcPr>
          <w:p w:rsidR="0054249B" w:rsidRPr="0075523A" w:rsidRDefault="0054249B" w:rsidP="008A5ADF">
            <w:pPr>
              <w:spacing w:line="360" w:lineRule="auto"/>
              <w:jc w:val="center"/>
              <w:rPr>
                <w:rFonts w:ascii="仿宋" w:eastAsia="仿宋" w:hAnsi="仿宋" w:cs="仿宋"/>
                <w:sz w:val="28"/>
                <w:szCs w:val="28"/>
              </w:rPr>
            </w:pPr>
          </w:p>
        </w:tc>
        <w:tc>
          <w:tcPr>
            <w:tcW w:w="2340" w:type="dxa"/>
            <w:vAlign w:val="center"/>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资产价值（元）</w:t>
            </w:r>
          </w:p>
        </w:tc>
        <w:tc>
          <w:tcPr>
            <w:tcW w:w="3240" w:type="dxa"/>
            <w:vAlign w:val="center"/>
          </w:tcPr>
          <w:p w:rsidR="0054249B" w:rsidRPr="0075523A" w:rsidRDefault="0054249B" w:rsidP="008A5ADF">
            <w:pPr>
              <w:spacing w:line="360" w:lineRule="auto"/>
              <w:jc w:val="center"/>
              <w:rPr>
                <w:rFonts w:ascii="仿宋" w:eastAsia="仿宋" w:hAnsi="仿宋" w:cs="仿宋"/>
                <w:sz w:val="28"/>
                <w:szCs w:val="28"/>
              </w:rPr>
            </w:pPr>
          </w:p>
        </w:tc>
      </w:tr>
      <w:tr w:rsidR="0054249B" w:rsidRPr="0075523A" w:rsidTr="008A5ADF">
        <w:trPr>
          <w:trHeight w:val="982"/>
        </w:trPr>
        <w:tc>
          <w:tcPr>
            <w:tcW w:w="1548" w:type="dxa"/>
            <w:vAlign w:val="center"/>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申请理由</w:t>
            </w:r>
          </w:p>
        </w:tc>
        <w:tc>
          <w:tcPr>
            <w:tcW w:w="7380" w:type="dxa"/>
            <w:gridSpan w:val="3"/>
            <w:vAlign w:val="center"/>
          </w:tcPr>
          <w:p w:rsidR="0054249B" w:rsidRPr="0075523A" w:rsidRDefault="0054249B" w:rsidP="008A5ADF">
            <w:pPr>
              <w:spacing w:line="360" w:lineRule="auto"/>
              <w:jc w:val="center"/>
              <w:rPr>
                <w:rFonts w:ascii="仿宋" w:eastAsia="仿宋" w:hAnsi="仿宋" w:cs="仿宋"/>
                <w:sz w:val="28"/>
                <w:szCs w:val="28"/>
              </w:rPr>
            </w:pPr>
          </w:p>
          <w:p w:rsidR="0054249B" w:rsidRPr="0075523A" w:rsidRDefault="0054249B" w:rsidP="008A5ADF">
            <w:pPr>
              <w:spacing w:line="360" w:lineRule="auto"/>
              <w:jc w:val="center"/>
              <w:rPr>
                <w:rFonts w:ascii="仿宋" w:eastAsia="仿宋" w:hAnsi="仿宋" w:cs="仿宋"/>
                <w:sz w:val="28"/>
                <w:szCs w:val="28"/>
              </w:rPr>
            </w:pPr>
          </w:p>
          <w:p w:rsidR="0054249B" w:rsidRPr="0075523A" w:rsidRDefault="0054249B" w:rsidP="008A5ADF">
            <w:pPr>
              <w:spacing w:line="360" w:lineRule="auto"/>
              <w:rPr>
                <w:rFonts w:ascii="仿宋" w:eastAsia="仿宋" w:hAnsi="仿宋" w:cs="仿宋"/>
                <w:sz w:val="28"/>
                <w:szCs w:val="28"/>
              </w:rPr>
            </w:pPr>
            <w:r w:rsidRPr="0075523A">
              <w:rPr>
                <w:rFonts w:ascii="仿宋" w:eastAsia="仿宋" w:hAnsi="仿宋" w:cs="仿宋" w:hint="eastAsia"/>
                <w:sz w:val="28"/>
                <w:szCs w:val="28"/>
              </w:rPr>
              <w:t xml:space="preserve">设备使用人（签字）：      </w:t>
            </w:r>
            <w:r w:rsidR="008A5ADF">
              <w:rPr>
                <w:rFonts w:ascii="仿宋" w:eastAsia="仿宋" w:hAnsi="仿宋" w:cs="仿宋" w:hint="eastAsia"/>
                <w:sz w:val="28"/>
                <w:szCs w:val="28"/>
              </w:rPr>
              <w:t xml:space="preserve">        </w:t>
            </w:r>
            <w:r w:rsidRPr="0075523A">
              <w:rPr>
                <w:rFonts w:ascii="仿宋" w:eastAsia="仿宋" w:hAnsi="仿宋" w:cs="仿宋" w:hint="eastAsia"/>
                <w:sz w:val="28"/>
                <w:szCs w:val="28"/>
              </w:rPr>
              <w:t>年   月  日</w:t>
            </w:r>
          </w:p>
        </w:tc>
      </w:tr>
      <w:tr w:rsidR="0054249B" w:rsidRPr="0075523A" w:rsidTr="008A5ADF">
        <w:trPr>
          <w:trHeight w:val="2003"/>
        </w:trPr>
        <w:tc>
          <w:tcPr>
            <w:tcW w:w="1548" w:type="dxa"/>
            <w:vAlign w:val="center"/>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使用部门安全管理员意见</w:t>
            </w:r>
          </w:p>
        </w:tc>
        <w:tc>
          <w:tcPr>
            <w:tcW w:w="7380" w:type="dxa"/>
            <w:gridSpan w:val="3"/>
            <w:vAlign w:val="center"/>
          </w:tcPr>
          <w:p w:rsidR="0054249B" w:rsidRPr="0075523A" w:rsidRDefault="0054249B" w:rsidP="008A5ADF">
            <w:pPr>
              <w:spacing w:line="360" w:lineRule="auto"/>
              <w:rPr>
                <w:rFonts w:ascii="仿宋" w:eastAsia="仿宋" w:hAnsi="仿宋" w:cs="仿宋"/>
                <w:sz w:val="28"/>
                <w:szCs w:val="28"/>
              </w:rPr>
            </w:pPr>
          </w:p>
          <w:p w:rsidR="002E4C26" w:rsidRDefault="002E4C26" w:rsidP="008A5ADF">
            <w:pPr>
              <w:spacing w:line="360" w:lineRule="auto"/>
              <w:ind w:firstLineChars="1400" w:firstLine="3920"/>
              <w:rPr>
                <w:rFonts w:ascii="仿宋" w:eastAsia="仿宋" w:hAnsi="仿宋" w:cs="仿宋"/>
                <w:sz w:val="28"/>
                <w:szCs w:val="28"/>
              </w:rPr>
            </w:pPr>
          </w:p>
          <w:p w:rsidR="0054249B" w:rsidRPr="0075523A" w:rsidRDefault="0054249B" w:rsidP="008A5ADF">
            <w:pPr>
              <w:spacing w:line="360" w:lineRule="auto"/>
              <w:ind w:firstLineChars="1400" w:firstLine="3920"/>
              <w:rPr>
                <w:rFonts w:ascii="仿宋" w:eastAsia="仿宋" w:hAnsi="仿宋" w:cs="仿宋"/>
                <w:sz w:val="28"/>
                <w:szCs w:val="28"/>
              </w:rPr>
            </w:pPr>
            <w:r w:rsidRPr="0075523A">
              <w:rPr>
                <w:rFonts w:ascii="仿宋" w:eastAsia="仿宋" w:hAnsi="仿宋" w:cs="仿宋" w:hint="eastAsia"/>
                <w:sz w:val="28"/>
                <w:szCs w:val="28"/>
              </w:rPr>
              <w:t>安全管理员（签字）：</w:t>
            </w:r>
          </w:p>
          <w:p w:rsidR="0054249B" w:rsidRPr="0075523A" w:rsidRDefault="002E4C26" w:rsidP="002E4C26">
            <w:pPr>
              <w:spacing w:line="360" w:lineRule="auto"/>
              <w:ind w:firstLineChars="1350" w:firstLine="3780"/>
              <w:rPr>
                <w:rFonts w:ascii="仿宋" w:eastAsia="仿宋" w:hAnsi="仿宋" w:cs="仿宋"/>
                <w:sz w:val="28"/>
                <w:szCs w:val="28"/>
              </w:rPr>
            </w:pPr>
            <w:r>
              <w:rPr>
                <w:rFonts w:ascii="仿宋" w:eastAsia="仿宋" w:hAnsi="仿宋" w:cs="仿宋" w:hint="eastAsia"/>
                <w:sz w:val="28"/>
                <w:szCs w:val="28"/>
              </w:rPr>
              <w:t xml:space="preserve"> </w:t>
            </w:r>
            <w:r w:rsidR="0054249B" w:rsidRPr="0075523A">
              <w:rPr>
                <w:rFonts w:ascii="仿宋" w:eastAsia="仿宋" w:hAnsi="仿宋" w:cs="仿宋" w:hint="eastAsia"/>
                <w:sz w:val="28"/>
                <w:szCs w:val="28"/>
              </w:rPr>
              <w:t>年  月  日</w:t>
            </w:r>
          </w:p>
        </w:tc>
      </w:tr>
      <w:tr w:rsidR="0054249B" w:rsidRPr="0075523A" w:rsidTr="008A5ADF">
        <w:trPr>
          <w:trHeight w:val="1723"/>
        </w:trPr>
        <w:tc>
          <w:tcPr>
            <w:tcW w:w="1548" w:type="dxa"/>
            <w:vAlign w:val="center"/>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使用部门分管领导审查意见</w:t>
            </w:r>
          </w:p>
        </w:tc>
        <w:tc>
          <w:tcPr>
            <w:tcW w:w="7380" w:type="dxa"/>
            <w:gridSpan w:val="3"/>
            <w:vAlign w:val="center"/>
          </w:tcPr>
          <w:p w:rsidR="0054249B" w:rsidRPr="0075523A" w:rsidRDefault="0054249B" w:rsidP="008A5ADF">
            <w:pPr>
              <w:spacing w:line="360" w:lineRule="auto"/>
              <w:rPr>
                <w:rFonts w:ascii="仿宋" w:eastAsia="仿宋" w:hAnsi="仿宋" w:cs="仿宋"/>
                <w:sz w:val="28"/>
                <w:szCs w:val="28"/>
              </w:rPr>
            </w:pPr>
          </w:p>
          <w:p w:rsidR="0054249B" w:rsidRPr="0075523A" w:rsidRDefault="0054249B" w:rsidP="008A5ADF">
            <w:pPr>
              <w:spacing w:line="360" w:lineRule="auto"/>
              <w:rPr>
                <w:rFonts w:ascii="仿宋" w:eastAsia="仿宋" w:hAnsi="仿宋" w:cs="仿宋"/>
                <w:sz w:val="28"/>
                <w:szCs w:val="28"/>
              </w:rPr>
            </w:pPr>
          </w:p>
          <w:p w:rsidR="0054249B" w:rsidRPr="0075523A" w:rsidRDefault="0054249B" w:rsidP="008A5ADF">
            <w:pPr>
              <w:spacing w:line="360" w:lineRule="auto"/>
              <w:ind w:firstLineChars="1350" w:firstLine="3780"/>
              <w:rPr>
                <w:rFonts w:ascii="仿宋" w:eastAsia="仿宋" w:hAnsi="仿宋" w:cs="仿宋"/>
                <w:sz w:val="28"/>
                <w:szCs w:val="28"/>
              </w:rPr>
            </w:pPr>
            <w:r w:rsidRPr="0075523A">
              <w:rPr>
                <w:rFonts w:ascii="仿宋" w:eastAsia="仿宋" w:hAnsi="仿宋" w:cs="仿宋" w:hint="eastAsia"/>
                <w:sz w:val="28"/>
                <w:szCs w:val="28"/>
              </w:rPr>
              <w:t>负责人（签字）：</w:t>
            </w:r>
          </w:p>
          <w:p w:rsidR="0054249B" w:rsidRPr="0075523A" w:rsidRDefault="0054249B" w:rsidP="008A5ADF">
            <w:pPr>
              <w:spacing w:line="360" w:lineRule="auto"/>
              <w:ind w:firstLineChars="1750" w:firstLine="4900"/>
              <w:rPr>
                <w:rFonts w:ascii="仿宋" w:eastAsia="仿宋" w:hAnsi="仿宋" w:cs="仿宋"/>
                <w:sz w:val="28"/>
                <w:szCs w:val="28"/>
              </w:rPr>
            </w:pPr>
            <w:r w:rsidRPr="0075523A">
              <w:rPr>
                <w:rFonts w:ascii="仿宋" w:eastAsia="仿宋" w:hAnsi="仿宋" w:cs="仿宋" w:hint="eastAsia"/>
                <w:sz w:val="28"/>
                <w:szCs w:val="28"/>
              </w:rPr>
              <w:t>部门（盖章）</w:t>
            </w:r>
          </w:p>
          <w:p w:rsidR="0054249B" w:rsidRPr="0075523A" w:rsidRDefault="0054249B" w:rsidP="008A5ADF">
            <w:pPr>
              <w:spacing w:line="360" w:lineRule="auto"/>
              <w:ind w:firstLineChars="1800" w:firstLine="5040"/>
              <w:rPr>
                <w:rFonts w:ascii="仿宋" w:eastAsia="仿宋" w:hAnsi="仿宋" w:cs="仿宋"/>
                <w:sz w:val="28"/>
                <w:szCs w:val="28"/>
              </w:rPr>
            </w:pPr>
            <w:r w:rsidRPr="0075523A">
              <w:rPr>
                <w:rFonts w:ascii="仿宋" w:eastAsia="仿宋" w:hAnsi="仿宋" w:cs="仿宋" w:hint="eastAsia"/>
                <w:sz w:val="28"/>
                <w:szCs w:val="28"/>
              </w:rPr>
              <w:t>年  月  日</w:t>
            </w:r>
          </w:p>
        </w:tc>
      </w:tr>
      <w:tr w:rsidR="0054249B" w:rsidRPr="0075523A" w:rsidTr="008A5ADF">
        <w:trPr>
          <w:trHeight w:val="1603"/>
        </w:trPr>
        <w:tc>
          <w:tcPr>
            <w:tcW w:w="1548" w:type="dxa"/>
            <w:vAlign w:val="center"/>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设备处</w:t>
            </w:r>
          </w:p>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审查意见</w:t>
            </w:r>
          </w:p>
        </w:tc>
        <w:tc>
          <w:tcPr>
            <w:tcW w:w="7380" w:type="dxa"/>
            <w:gridSpan w:val="3"/>
            <w:vAlign w:val="center"/>
          </w:tcPr>
          <w:p w:rsidR="0054249B" w:rsidRPr="0075523A" w:rsidRDefault="0054249B" w:rsidP="008A5ADF">
            <w:pPr>
              <w:spacing w:line="360" w:lineRule="auto"/>
              <w:jc w:val="center"/>
              <w:rPr>
                <w:rFonts w:ascii="仿宋" w:eastAsia="仿宋" w:hAnsi="仿宋" w:cs="仿宋"/>
                <w:sz w:val="28"/>
                <w:szCs w:val="28"/>
              </w:rPr>
            </w:pPr>
          </w:p>
          <w:p w:rsidR="0054249B" w:rsidRPr="0075523A" w:rsidRDefault="0054249B" w:rsidP="008A5ADF">
            <w:pPr>
              <w:spacing w:line="360" w:lineRule="auto"/>
              <w:ind w:firstLineChars="1350" w:firstLine="3780"/>
              <w:rPr>
                <w:rFonts w:ascii="仿宋" w:eastAsia="仿宋" w:hAnsi="仿宋" w:cs="仿宋"/>
                <w:sz w:val="28"/>
                <w:szCs w:val="28"/>
              </w:rPr>
            </w:pPr>
            <w:r w:rsidRPr="0075523A">
              <w:rPr>
                <w:rFonts w:ascii="仿宋" w:eastAsia="仿宋" w:hAnsi="仿宋" w:cs="仿宋" w:hint="eastAsia"/>
                <w:sz w:val="28"/>
                <w:szCs w:val="28"/>
              </w:rPr>
              <w:t>负责人（签字）：</w:t>
            </w:r>
          </w:p>
          <w:p w:rsidR="0054249B" w:rsidRPr="0075523A" w:rsidRDefault="0054249B" w:rsidP="008A5ADF">
            <w:pPr>
              <w:spacing w:line="360" w:lineRule="auto"/>
              <w:ind w:firstLineChars="1700" w:firstLine="4760"/>
              <w:rPr>
                <w:rFonts w:ascii="仿宋" w:eastAsia="仿宋" w:hAnsi="仿宋" w:cs="仿宋"/>
                <w:sz w:val="28"/>
                <w:szCs w:val="28"/>
              </w:rPr>
            </w:pPr>
            <w:r w:rsidRPr="0075523A">
              <w:rPr>
                <w:rFonts w:ascii="仿宋" w:eastAsia="仿宋" w:hAnsi="仿宋" w:cs="仿宋" w:hint="eastAsia"/>
                <w:sz w:val="28"/>
                <w:szCs w:val="28"/>
              </w:rPr>
              <w:t>部门（盖章）</w:t>
            </w:r>
          </w:p>
          <w:p w:rsidR="0054249B" w:rsidRPr="0075523A" w:rsidRDefault="0054249B" w:rsidP="008A5ADF">
            <w:pPr>
              <w:spacing w:line="360" w:lineRule="auto"/>
              <w:ind w:firstLineChars="1700" w:firstLine="4760"/>
              <w:rPr>
                <w:rFonts w:ascii="仿宋" w:eastAsia="仿宋" w:hAnsi="仿宋" w:cs="仿宋"/>
                <w:sz w:val="28"/>
                <w:szCs w:val="28"/>
              </w:rPr>
            </w:pPr>
            <w:r w:rsidRPr="0075523A">
              <w:rPr>
                <w:rFonts w:ascii="仿宋" w:eastAsia="仿宋" w:hAnsi="仿宋" w:cs="仿宋" w:hint="eastAsia"/>
                <w:sz w:val="28"/>
                <w:szCs w:val="28"/>
              </w:rPr>
              <w:t>年   月  日</w:t>
            </w:r>
          </w:p>
        </w:tc>
      </w:tr>
    </w:tbl>
    <w:p w:rsidR="007D1BF5" w:rsidRPr="00864855" w:rsidRDefault="007D1BF5" w:rsidP="00864855">
      <w:pPr>
        <w:spacing w:line="360" w:lineRule="auto"/>
        <w:rPr>
          <w:rFonts w:ascii="黑体" w:eastAsia="黑体" w:hAnsi="黑体" w:cs="仿宋"/>
          <w:bCs/>
          <w:sz w:val="32"/>
          <w:szCs w:val="32"/>
        </w:rPr>
      </w:pPr>
      <w:r w:rsidRPr="00864855">
        <w:rPr>
          <w:rFonts w:ascii="黑体" w:eastAsia="黑体" w:hAnsi="黑体" w:cs="仿宋" w:hint="eastAsia"/>
          <w:bCs/>
          <w:sz w:val="32"/>
          <w:szCs w:val="32"/>
        </w:rPr>
        <w:lastRenderedPageBreak/>
        <w:t>附件</w:t>
      </w:r>
      <w:r w:rsidRPr="00864855">
        <w:rPr>
          <w:rFonts w:ascii="黑体" w:eastAsia="黑体" w:hAnsi="黑体" w:cs="仿宋"/>
          <w:bCs/>
          <w:sz w:val="32"/>
          <w:szCs w:val="32"/>
        </w:rPr>
        <w:t>6</w:t>
      </w:r>
    </w:p>
    <w:p w:rsidR="0054249B" w:rsidRPr="00864855" w:rsidRDefault="0054249B">
      <w:pPr>
        <w:spacing w:line="360" w:lineRule="auto"/>
        <w:jc w:val="center"/>
        <w:rPr>
          <w:rFonts w:ascii="方正小标宋简体" w:eastAsia="方正小标宋简体" w:hAnsi="仿宋" w:cs="仿宋"/>
          <w:sz w:val="36"/>
          <w:szCs w:val="36"/>
        </w:rPr>
      </w:pPr>
      <w:r w:rsidRPr="00864855">
        <w:rPr>
          <w:rFonts w:ascii="方正小标宋简体" w:eastAsia="方正小标宋简体" w:hAnsi="仿宋" w:cs="仿宋" w:hint="eastAsia"/>
          <w:bCs/>
          <w:sz w:val="36"/>
          <w:szCs w:val="36"/>
        </w:rPr>
        <w:t>遵义医科大学特种设备安全管理培训记录表</w:t>
      </w:r>
    </w:p>
    <w:tbl>
      <w:tblPr>
        <w:tblStyle w:val="a8"/>
        <w:tblW w:w="8320" w:type="dxa"/>
        <w:tblInd w:w="300" w:type="dxa"/>
        <w:tblLayout w:type="fixed"/>
        <w:tblLook w:val="04A0" w:firstRow="1" w:lastRow="0" w:firstColumn="1" w:lastColumn="0" w:noHBand="0" w:noVBand="1"/>
      </w:tblPr>
      <w:tblGrid>
        <w:gridCol w:w="1386"/>
        <w:gridCol w:w="1387"/>
        <w:gridCol w:w="1386"/>
        <w:gridCol w:w="1386"/>
        <w:gridCol w:w="1388"/>
        <w:gridCol w:w="1387"/>
      </w:tblGrid>
      <w:tr w:rsidR="0054249B" w:rsidRPr="0075523A" w:rsidTr="00864855">
        <w:trPr>
          <w:trHeight w:val="663"/>
        </w:trPr>
        <w:tc>
          <w:tcPr>
            <w:tcW w:w="1386" w:type="dxa"/>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培训部门</w:t>
            </w:r>
          </w:p>
        </w:tc>
        <w:tc>
          <w:tcPr>
            <w:tcW w:w="6934" w:type="dxa"/>
            <w:gridSpan w:val="5"/>
          </w:tcPr>
          <w:p w:rsidR="0054249B" w:rsidRPr="0075523A" w:rsidRDefault="0054249B" w:rsidP="008A5ADF">
            <w:pPr>
              <w:spacing w:line="360" w:lineRule="auto"/>
              <w:jc w:val="center"/>
              <w:rPr>
                <w:rFonts w:ascii="仿宋" w:eastAsia="仿宋" w:hAnsi="仿宋" w:cs="仿宋"/>
                <w:sz w:val="28"/>
                <w:szCs w:val="28"/>
              </w:rPr>
            </w:pPr>
          </w:p>
        </w:tc>
      </w:tr>
      <w:tr w:rsidR="0054249B" w:rsidRPr="0075523A" w:rsidTr="00864855">
        <w:trPr>
          <w:trHeight w:val="663"/>
        </w:trPr>
        <w:tc>
          <w:tcPr>
            <w:tcW w:w="1386" w:type="dxa"/>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培训主题</w:t>
            </w:r>
          </w:p>
        </w:tc>
        <w:tc>
          <w:tcPr>
            <w:tcW w:w="6934" w:type="dxa"/>
            <w:gridSpan w:val="5"/>
          </w:tcPr>
          <w:p w:rsidR="0054249B" w:rsidRPr="0075523A" w:rsidRDefault="0054249B" w:rsidP="008A5ADF">
            <w:pPr>
              <w:spacing w:line="360" w:lineRule="auto"/>
              <w:jc w:val="center"/>
              <w:rPr>
                <w:rFonts w:ascii="仿宋" w:eastAsia="仿宋" w:hAnsi="仿宋" w:cs="仿宋"/>
                <w:sz w:val="28"/>
                <w:szCs w:val="28"/>
              </w:rPr>
            </w:pPr>
          </w:p>
        </w:tc>
      </w:tr>
      <w:tr w:rsidR="0054249B" w:rsidRPr="0075523A" w:rsidTr="00864855">
        <w:trPr>
          <w:trHeight w:val="663"/>
        </w:trPr>
        <w:tc>
          <w:tcPr>
            <w:tcW w:w="1386" w:type="dxa"/>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培训时间</w:t>
            </w:r>
          </w:p>
        </w:tc>
        <w:tc>
          <w:tcPr>
            <w:tcW w:w="1387" w:type="dxa"/>
          </w:tcPr>
          <w:p w:rsidR="0054249B" w:rsidRPr="0075523A" w:rsidRDefault="0054249B" w:rsidP="008A5ADF">
            <w:pPr>
              <w:spacing w:line="360" w:lineRule="auto"/>
              <w:jc w:val="center"/>
              <w:rPr>
                <w:rFonts w:ascii="仿宋" w:eastAsia="仿宋" w:hAnsi="仿宋" w:cs="仿宋"/>
                <w:sz w:val="28"/>
                <w:szCs w:val="28"/>
              </w:rPr>
            </w:pPr>
          </w:p>
        </w:tc>
        <w:tc>
          <w:tcPr>
            <w:tcW w:w="1386" w:type="dxa"/>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主讲人</w:t>
            </w:r>
          </w:p>
        </w:tc>
        <w:tc>
          <w:tcPr>
            <w:tcW w:w="1386" w:type="dxa"/>
          </w:tcPr>
          <w:p w:rsidR="0054249B" w:rsidRPr="0075523A" w:rsidRDefault="0054249B" w:rsidP="008A5ADF">
            <w:pPr>
              <w:spacing w:line="360" w:lineRule="auto"/>
              <w:jc w:val="center"/>
              <w:rPr>
                <w:rFonts w:ascii="仿宋" w:eastAsia="仿宋" w:hAnsi="仿宋" w:cs="仿宋"/>
                <w:sz w:val="28"/>
                <w:szCs w:val="28"/>
              </w:rPr>
            </w:pPr>
          </w:p>
        </w:tc>
        <w:tc>
          <w:tcPr>
            <w:tcW w:w="1388" w:type="dxa"/>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记录人</w:t>
            </w:r>
          </w:p>
        </w:tc>
        <w:tc>
          <w:tcPr>
            <w:tcW w:w="1387" w:type="dxa"/>
          </w:tcPr>
          <w:p w:rsidR="0054249B" w:rsidRPr="0075523A" w:rsidRDefault="0054249B" w:rsidP="008A5ADF">
            <w:pPr>
              <w:spacing w:line="360" w:lineRule="auto"/>
              <w:jc w:val="center"/>
              <w:rPr>
                <w:rFonts w:ascii="仿宋" w:eastAsia="仿宋" w:hAnsi="仿宋" w:cs="仿宋"/>
                <w:sz w:val="28"/>
                <w:szCs w:val="28"/>
              </w:rPr>
            </w:pPr>
          </w:p>
        </w:tc>
      </w:tr>
      <w:tr w:rsidR="0054249B" w:rsidRPr="0075523A" w:rsidTr="00864855">
        <w:trPr>
          <w:trHeight w:val="663"/>
        </w:trPr>
        <w:tc>
          <w:tcPr>
            <w:tcW w:w="1386" w:type="dxa"/>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培训地点</w:t>
            </w:r>
          </w:p>
        </w:tc>
        <w:tc>
          <w:tcPr>
            <w:tcW w:w="1387" w:type="dxa"/>
          </w:tcPr>
          <w:p w:rsidR="0054249B" w:rsidRPr="0075523A" w:rsidRDefault="0054249B" w:rsidP="008A5ADF">
            <w:pPr>
              <w:spacing w:line="360" w:lineRule="auto"/>
              <w:jc w:val="center"/>
              <w:rPr>
                <w:rFonts w:ascii="仿宋" w:eastAsia="仿宋" w:hAnsi="仿宋" w:cs="仿宋"/>
                <w:sz w:val="28"/>
                <w:szCs w:val="28"/>
              </w:rPr>
            </w:pPr>
          </w:p>
        </w:tc>
        <w:tc>
          <w:tcPr>
            <w:tcW w:w="1386" w:type="dxa"/>
          </w:tcPr>
          <w:p w:rsidR="0054249B" w:rsidRPr="0075523A" w:rsidRDefault="0054249B" w:rsidP="008A5ADF">
            <w:pPr>
              <w:spacing w:line="360" w:lineRule="auto"/>
              <w:jc w:val="center"/>
              <w:rPr>
                <w:rFonts w:ascii="仿宋" w:eastAsia="仿宋" w:hAnsi="仿宋" w:cs="仿宋"/>
                <w:sz w:val="28"/>
                <w:szCs w:val="28"/>
              </w:rPr>
            </w:pPr>
            <w:r w:rsidRPr="0075523A">
              <w:rPr>
                <w:rFonts w:ascii="仿宋" w:eastAsia="仿宋" w:hAnsi="仿宋" w:cs="仿宋" w:hint="eastAsia"/>
                <w:sz w:val="28"/>
                <w:szCs w:val="28"/>
              </w:rPr>
              <w:t>人数</w:t>
            </w:r>
          </w:p>
        </w:tc>
        <w:tc>
          <w:tcPr>
            <w:tcW w:w="4161" w:type="dxa"/>
            <w:gridSpan w:val="3"/>
          </w:tcPr>
          <w:p w:rsidR="0054249B" w:rsidRPr="0075523A" w:rsidRDefault="0054249B" w:rsidP="008A5ADF">
            <w:pPr>
              <w:spacing w:line="360" w:lineRule="auto"/>
              <w:jc w:val="center"/>
              <w:rPr>
                <w:rFonts w:ascii="仿宋" w:eastAsia="仿宋" w:hAnsi="仿宋" w:cs="仿宋"/>
                <w:sz w:val="28"/>
                <w:szCs w:val="28"/>
              </w:rPr>
            </w:pPr>
          </w:p>
        </w:tc>
      </w:tr>
      <w:tr w:rsidR="0054249B" w:rsidRPr="0075523A" w:rsidTr="00864855">
        <w:trPr>
          <w:trHeight w:val="3969"/>
        </w:trPr>
        <w:tc>
          <w:tcPr>
            <w:tcW w:w="8320" w:type="dxa"/>
            <w:gridSpan w:val="6"/>
          </w:tcPr>
          <w:p w:rsidR="0054249B" w:rsidRPr="0075523A" w:rsidRDefault="0054249B" w:rsidP="008A5ADF">
            <w:pPr>
              <w:spacing w:line="360" w:lineRule="auto"/>
              <w:rPr>
                <w:rFonts w:ascii="仿宋" w:eastAsia="仿宋" w:hAnsi="仿宋" w:cs="仿宋"/>
                <w:sz w:val="28"/>
                <w:szCs w:val="28"/>
              </w:rPr>
            </w:pPr>
            <w:r w:rsidRPr="0075523A">
              <w:rPr>
                <w:rFonts w:ascii="仿宋" w:eastAsia="仿宋" w:hAnsi="仿宋" w:cs="仿宋" w:hint="eastAsia"/>
                <w:sz w:val="28"/>
                <w:szCs w:val="28"/>
              </w:rPr>
              <w:t>培训内容:</w:t>
            </w:r>
          </w:p>
        </w:tc>
      </w:tr>
      <w:tr w:rsidR="0054249B" w:rsidRPr="0075523A" w:rsidTr="00864855">
        <w:trPr>
          <w:trHeight w:val="692"/>
        </w:trPr>
        <w:tc>
          <w:tcPr>
            <w:tcW w:w="8320" w:type="dxa"/>
            <w:gridSpan w:val="6"/>
          </w:tcPr>
          <w:p w:rsidR="0054249B" w:rsidRPr="0075523A" w:rsidRDefault="0054249B" w:rsidP="00864855">
            <w:pPr>
              <w:spacing w:line="360" w:lineRule="auto"/>
              <w:rPr>
                <w:rFonts w:ascii="仿宋" w:eastAsia="仿宋" w:hAnsi="仿宋" w:cs="仿宋"/>
                <w:kern w:val="2"/>
                <w:sz w:val="28"/>
                <w:szCs w:val="28"/>
              </w:rPr>
            </w:pPr>
            <w:r w:rsidRPr="0075523A">
              <w:rPr>
                <w:rFonts w:ascii="仿宋" w:eastAsia="仿宋" w:hAnsi="仿宋" w:cs="仿宋" w:hint="eastAsia"/>
                <w:sz w:val="28"/>
                <w:szCs w:val="28"/>
              </w:rPr>
              <w:t>参加培训人员（签字）</w:t>
            </w:r>
          </w:p>
        </w:tc>
      </w:tr>
      <w:tr w:rsidR="0054249B" w:rsidRPr="0075523A" w:rsidTr="00864855">
        <w:trPr>
          <w:trHeight w:val="4772"/>
        </w:trPr>
        <w:tc>
          <w:tcPr>
            <w:tcW w:w="8320" w:type="dxa"/>
            <w:gridSpan w:val="6"/>
          </w:tcPr>
          <w:p w:rsidR="0054249B" w:rsidRPr="00DF0B56" w:rsidRDefault="00DF0B56" w:rsidP="00864855">
            <w:pPr>
              <w:spacing w:line="360" w:lineRule="auto"/>
              <w:rPr>
                <w:rFonts w:ascii="仿宋" w:eastAsia="仿宋" w:hAnsi="仿宋" w:cs="仿宋"/>
                <w:kern w:val="2"/>
                <w:sz w:val="28"/>
                <w:szCs w:val="28"/>
              </w:rPr>
            </w:pPr>
            <w:r w:rsidRPr="00DF0B56">
              <w:rPr>
                <w:rFonts w:ascii="仿宋" w:eastAsia="仿宋" w:hAnsi="仿宋" w:cs="仿宋" w:hint="eastAsia"/>
                <w:sz w:val="28"/>
                <w:szCs w:val="28"/>
              </w:rPr>
              <w:t>（</w:t>
            </w:r>
            <w:r>
              <w:rPr>
                <w:rFonts w:ascii="仿宋" w:eastAsia="仿宋" w:hAnsi="仿宋" w:cs="仿宋" w:hint="eastAsia"/>
                <w:sz w:val="28"/>
                <w:szCs w:val="28"/>
              </w:rPr>
              <w:t>培训</w:t>
            </w:r>
            <w:r>
              <w:rPr>
                <w:rFonts w:ascii="仿宋" w:eastAsia="仿宋" w:hAnsi="仿宋" w:cs="仿宋"/>
                <w:sz w:val="28"/>
                <w:szCs w:val="28"/>
              </w:rPr>
              <w:t>人员</w:t>
            </w:r>
            <w:r w:rsidRPr="00DF0B56">
              <w:rPr>
                <w:rFonts w:ascii="仿宋" w:eastAsia="仿宋" w:hAnsi="仿宋" w:cs="仿宋" w:hint="eastAsia"/>
                <w:sz w:val="28"/>
                <w:szCs w:val="28"/>
              </w:rPr>
              <w:t>签名处）</w:t>
            </w:r>
          </w:p>
        </w:tc>
      </w:tr>
    </w:tbl>
    <w:p w:rsidR="0054249B" w:rsidRPr="0054249B" w:rsidRDefault="0054249B" w:rsidP="0054249B">
      <w:pPr>
        <w:spacing w:line="480" w:lineRule="exact"/>
        <w:ind w:firstLineChars="200" w:firstLine="420"/>
      </w:pPr>
    </w:p>
    <w:sectPr w:rsidR="0054249B" w:rsidRPr="0054249B" w:rsidSect="001C506F">
      <w:footerReference w:type="default" r:id="rId9"/>
      <w:pgSz w:w="11906" w:h="16838"/>
      <w:pgMar w:top="1440" w:right="1588"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C72" w:rsidRDefault="003F7C72" w:rsidP="007A66E9">
      <w:r>
        <w:separator/>
      </w:r>
    </w:p>
  </w:endnote>
  <w:endnote w:type="continuationSeparator" w:id="0">
    <w:p w:rsidR="003F7C72" w:rsidRDefault="003F7C72" w:rsidP="007A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063815"/>
      <w:docPartObj>
        <w:docPartGallery w:val="Page Numbers (Bottom of Page)"/>
        <w:docPartUnique/>
      </w:docPartObj>
    </w:sdtPr>
    <w:sdtEndPr/>
    <w:sdtContent>
      <w:p w:rsidR="008A5ADF" w:rsidRDefault="00214273" w:rsidP="001C506F">
        <w:pPr>
          <w:pStyle w:val="a4"/>
          <w:jc w:val="center"/>
        </w:pPr>
        <w:r>
          <w:fldChar w:fldCharType="begin"/>
        </w:r>
        <w:r>
          <w:instrText>PAGE   \* MERGEFORMAT</w:instrText>
        </w:r>
        <w:r>
          <w:fldChar w:fldCharType="separate"/>
        </w:r>
        <w:r w:rsidR="00912B9F" w:rsidRPr="00912B9F">
          <w:rPr>
            <w:noProof/>
            <w:lang w:val="zh-CN"/>
          </w:rPr>
          <w:t>-</w:t>
        </w:r>
        <w:r w:rsidR="00912B9F">
          <w:rPr>
            <w:noProof/>
          </w:rPr>
          <w:t xml:space="preserve"> 18 -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C72" w:rsidRDefault="003F7C72" w:rsidP="007A66E9">
      <w:r>
        <w:separator/>
      </w:r>
    </w:p>
  </w:footnote>
  <w:footnote w:type="continuationSeparator" w:id="0">
    <w:p w:rsidR="003F7C72" w:rsidRDefault="003F7C72" w:rsidP="007A6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657"/>
    <w:multiLevelType w:val="multilevel"/>
    <w:tmpl w:val="004F16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E28644F"/>
    <w:multiLevelType w:val="hybridMultilevel"/>
    <w:tmpl w:val="08B42614"/>
    <w:lvl w:ilvl="0" w:tplc="06042C2C">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CD04A08"/>
    <w:multiLevelType w:val="hybridMultilevel"/>
    <w:tmpl w:val="2CE0F76E"/>
    <w:lvl w:ilvl="0" w:tplc="AD9491D6">
      <w:start w:val="1"/>
      <w:numFmt w:val="japaneseCounting"/>
      <w:lvlText w:val="第%1章"/>
      <w:lvlJc w:val="left"/>
      <w:pPr>
        <w:ind w:left="4584" w:hanging="1080"/>
      </w:pPr>
      <w:rPr>
        <w:rFonts w:hint="default"/>
      </w:rPr>
    </w:lvl>
    <w:lvl w:ilvl="1" w:tplc="04090019" w:tentative="1">
      <w:start w:val="1"/>
      <w:numFmt w:val="lowerLetter"/>
      <w:lvlText w:val="%2)"/>
      <w:lvlJc w:val="left"/>
      <w:pPr>
        <w:ind w:left="4344" w:hanging="420"/>
      </w:pPr>
    </w:lvl>
    <w:lvl w:ilvl="2" w:tplc="0409001B" w:tentative="1">
      <w:start w:val="1"/>
      <w:numFmt w:val="lowerRoman"/>
      <w:lvlText w:val="%3."/>
      <w:lvlJc w:val="right"/>
      <w:pPr>
        <w:ind w:left="4764" w:hanging="420"/>
      </w:pPr>
    </w:lvl>
    <w:lvl w:ilvl="3" w:tplc="0409000F" w:tentative="1">
      <w:start w:val="1"/>
      <w:numFmt w:val="decimal"/>
      <w:lvlText w:val="%4."/>
      <w:lvlJc w:val="left"/>
      <w:pPr>
        <w:ind w:left="5184" w:hanging="420"/>
      </w:pPr>
    </w:lvl>
    <w:lvl w:ilvl="4" w:tplc="04090019" w:tentative="1">
      <w:start w:val="1"/>
      <w:numFmt w:val="lowerLetter"/>
      <w:lvlText w:val="%5)"/>
      <w:lvlJc w:val="left"/>
      <w:pPr>
        <w:ind w:left="5604" w:hanging="420"/>
      </w:pPr>
    </w:lvl>
    <w:lvl w:ilvl="5" w:tplc="0409001B" w:tentative="1">
      <w:start w:val="1"/>
      <w:numFmt w:val="lowerRoman"/>
      <w:lvlText w:val="%6."/>
      <w:lvlJc w:val="right"/>
      <w:pPr>
        <w:ind w:left="6024" w:hanging="420"/>
      </w:pPr>
    </w:lvl>
    <w:lvl w:ilvl="6" w:tplc="0409000F" w:tentative="1">
      <w:start w:val="1"/>
      <w:numFmt w:val="decimal"/>
      <w:lvlText w:val="%7."/>
      <w:lvlJc w:val="left"/>
      <w:pPr>
        <w:ind w:left="6444" w:hanging="420"/>
      </w:pPr>
    </w:lvl>
    <w:lvl w:ilvl="7" w:tplc="04090019" w:tentative="1">
      <w:start w:val="1"/>
      <w:numFmt w:val="lowerLetter"/>
      <w:lvlText w:val="%8)"/>
      <w:lvlJc w:val="left"/>
      <w:pPr>
        <w:ind w:left="6864" w:hanging="420"/>
      </w:pPr>
    </w:lvl>
    <w:lvl w:ilvl="8" w:tplc="0409001B" w:tentative="1">
      <w:start w:val="1"/>
      <w:numFmt w:val="lowerRoman"/>
      <w:lvlText w:val="%9."/>
      <w:lvlJc w:val="right"/>
      <w:pPr>
        <w:ind w:left="7284" w:hanging="420"/>
      </w:pPr>
    </w:lvl>
  </w:abstractNum>
  <w:abstractNum w:abstractNumId="3">
    <w:nsid w:val="65745897"/>
    <w:multiLevelType w:val="multilevel"/>
    <w:tmpl w:val="65745897"/>
    <w:lvl w:ilvl="0">
      <w:start w:val="1"/>
      <w:numFmt w:val="japaneseCounting"/>
      <w:lvlText w:val="第%1章"/>
      <w:lvlJc w:val="left"/>
      <w:pPr>
        <w:ind w:left="900" w:hanging="9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6223EF9"/>
    <w:multiLevelType w:val="hybridMultilevel"/>
    <w:tmpl w:val="7B223956"/>
    <w:lvl w:ilvl="0" w:tplc="5D9EDBB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1"/>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徐亚沙">
    <w15:presenceInfo w15:providerId="None" w15:userId="徐亚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E9"/>
    <w:rsid w:val="00011B7F"/>
    <w:rsid w:val="000769C6"/>
    <w:rsid w:val="00077B2D"/>
    <w:rsid w:val="00085278"/>
    <w:rsid w:val="000917FC"/>
    <w:rsid w:val="000975C7"/>
    <w:rsid w:val="000F01C8"/>
    <w:rsid w:val="000F07D7"/>
    <w:rsid w:val="00125410"/>
    <w:rsid w:val="001265AF"/>
    <w:rsid w:val="001325BA"/>
    <w:rsid w:val="001359BF"/>
    <w:rsid w:val="0014506C"/>
    <w:rsid w:val="001578CF"/>
    <w:rsid w:val="00165268"/>
    <w:rsid w:val="001B33F5"/>
    <w:rsid w:val="001C506F"/>
    <w:rsid w:val="00214144"/>
    <w:rsid w:val="00214273"/>
    <w:rsid w:val="0025531E"/>
    <w:rsid w:val="0025703E"/>
    <w:rsid w:val="00262954"/>
    <w:rsid w:val="0029472B"/>
    <w:rsid w:val="002A31B7"/>
    <w:rsid w:val="002E4C26"/>
    <w:rsid w:val="002E695C"/>
    <w:rsid w:val="00302255"/>
    <w:rsid w:val="00317201"/>
    <w:rsid w:val="00356F62"/>
    <w:rsid w:val="0039315F"/>
    <w:rsid w:val="00396CC6"/>
    <w:rsid w:val="003F1753"/>
    <w:rsid w:val="003F21C6"/>
    <w:rsid w:val="003F7C72"/>
    <w:rsid w:val="00437561"/>
    <w:rsid w:val="004647BF"/>
    <w:rsid w:val="004815D4"/>
    <w:rsid w:val="00496E91"/>
    <w:rsid w:val="004C1816"/>
    <w:rsid w:val="004D6BCD"/>
    <w:rsid w:val="005000DB"/>
    <w:rsid w:val="0054249B"/>
    <w:rsid w:val="00560DED"/>
    <w:rsid w:val="00563EE3"/>
    <w:rsid w:val="00574D60"/>
    <w:rsid w:val="00584A67"/>
    <w:rsid w:val="00585FAE"/>
    <w:rsid w:val="00651AC3"/>
    <w:rsid w:val="00651C62"/>
    <w:rsid w:val="00672EAD"/>
    <w:rsid w:val="00677D81"/>
    <w:rsid w:val="0068489C"/>
    <w:rsid w:val="006A746C"/>
    <w:rsid w:val="006E4CC2"/>
    <w:rsid w:val="006F1F73"/>
    <w:rsid w:val="00741B1A"/>
    <w:rsid w:val="00757D9C"/>
    <w:rsid w:val="00763D0D"/>
    <w:rsid w:val="0077200B"/>
    <w:rsid w:val="007850C6"/>
    <w:rsid w:val="0078725B"/>
    <w:rsid w:val="007A66E9"/>
    <w:rsid w:val="007A7791"/>
    <w:rsid w:val="007D1BF5"/>
    <w:rsid w:val="007E01B8"/>
    <w:rsid w:val="00804100"/>
    <w:rsid w:val="0081437D"/>
    <w:rsid w:val="0085053D"/>
    <w:rsid w:val="00853866"/>
    <w:rsid w:val="00854060"/>
    <w:rsid w:val="008551E8"/>
    <w:rsid w:val="00864855"/>
    <w:rsid w:val="008668D1"/>
    <w:rsid w:val="00882907"/>
    <w:rsid w:val="008A5ADF"/>
    <w:rsid w:val="008B2FEC"/>
    <w:rsid w:val="008B7E59"/>
    <w:rsid w:val="008D3979"/>
    <w:rsid w:val="008F1770"/>
    <w:rsid w:val="00912B9F"/>
    <w:rsid w:val="00920804"/>
    <w:rsid w:val="00945EC3"/>
    <w:rsid w:val="0096228F"/>
    <w:rsid w:val="009758B0"/>
    <w:rsid w:val="009950F5"/>
    <w:rsid w:val="009C76BC"/>
    <w:rsid w:val="009D6725"/>
    <w:rsid w:val="009E4ABB"/>
    <w:rsid w:val="009F07DC"/>
    <w:rsid w:val="00A278B3"/>
    <w:rsid w:val="00A36137"/>
    <w:rsid w:val="00A52B1C"/>
    <w:rsid w:val="00A60981"/>
    <w:rsid w:val="00A73770"/>
    <w:rsid w:val="00A83255"/>
    <w:rsid w:val="00A94BD9"/>
    <w:rsid w:val="00AB3FCF"/>
    <w:rsid w:val="00AF447A"/>
    <w:rsid w:val="00B07875"/>
    <w:rsid w:val="00B16C9F"/>
    <w:rsid w:val="00B21F2D"/>
    <w:rsid w:val="00B4657A"/>
    <w:rsid w:val="00BA290A"/>
    <w:rsid w:val="00C146AC"/>
    <w:rsid w:val="00C62084"/>
    <w:rsid w:val="00C85437"/>
    <w:rsid w:val="00C936B4"/>
    <w:rsid w:val="00CA05CA"/>
    <w:rsid w:val="00CC64A6"/>
    <w:rsid w:val="00CC78D6"/>
    <w:rsid w:val="00CE1BC2"/>
    <w:rsid w:val="00CE7E17"/>
    <w:rsid w:val="00CF0BEE"/>
    <w:rsid w:val="00CF6544"/>
    <w:rsid w:val="00CF78A7"/>
    <w:rsid w:val="00D20774"/>
    <w:rsid w:val="00D23F2C"/>
    <w:rsid w:val="00D43447"/>
    <w:rsid w:val="00D54AC4"/>
    <w:rsid w:val="00D57B6B"/>
    <w:rsid w:val="00D62D64"/>
    <w:rsid w:val="00D64108"/>
    <w:rsid w:val="00D82DA9"/>
    <w:rsid w:val="00DB7B91"/>
    <w:rsid w:val="00DD0C88"/>
    <w:rsid w:val="00DD29A2"/>
    <w:rsid w:val="00DD32C1"/>
    <w:rsid w:val="00DD7E93"/>
    <w:rsid w:val="00DF0B56"/>
    <w:rsid w:val="00E06FA8"/>
    <w:rsid w:val="00E23380"/>
    <w:rsid w:val="00E237F2"/>
    <w:rsid w:val="00E254E0"/>
    <w:rsid w:val="00E43731"/>
    <w:rsid w:val="00E74C0F"/>
    <w:rsid w:val="00E74CDB"/>
    <w:rsid w:val="00EF47ED"/>
    <w:rsid w:val="00F163AE"/>
    <w:rsid w:val="00F2183E"/>
    <w:rsid w:val="00F52D5F"/>
    <w:rsid w:val="00F66F69"/>
    <w:rsid w:val="00FE0D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6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66E9"/>
    <w:rPr>
      <w:sz w:val="18"/>
      <w:szCs w:val="18"/>
    </w:rPr>
  </w:style>
  <w:style w:type="paragraph" w:styleId="a4">
    <w:name w:val="footer"/>
    <w:basedOn w:val="a"/>
    <w:link w:val="Char0"/>
    <w:uiPriority w:val="99"/>
    <w:unhideWhenUsed/>
    <w:rsid w:val="007A66E9"/>
    <w:pPr>
      <w:tabs>
        <w:tab w:val="center" w:pos="4153"/>
        <w:tab w:val="right" w:pos="8306"/>
      </w:tabs>
      <w:snapToGrid w:val="0"/>
      <w:jc w:val="left"/>
    </w:pPr>
    <w:rPr>
      <w:sz w:val="18"/>
      <w:szCs w:val="18"/>
    </w:rPr>
  </w:style>
  <w:style w:type="character" w:customStyle="1" w:styleId="Char0">
    <w:name w:val="页脚 Char"/>
    <w:basedOn w:val="a0"/>
    <w:link w:val="a4"/>
    <w:uiPriority w:val="99"/>
    <w:rsid w:val="007A66E9"/>
    <w:rPr>
      <w:sz w:val="18"/>
      <w:szCs w:val="18"/>
    </w:rPr>
  </w:style>
  <w:style w:type="character" w:styleId="a5">
    <w:name w:val="Strong"/>
    <w:basedOn w:val="a0"/>
    <w:uiPriority w:val="22"/>
    <w:qFormat/>
    <w:rsid w:val="007A66E9"/>
    <w:rPr>
      <w:b/>
      <w:bCs/>
    </w:rPr>
  </w:style>
  <w:style w:type="paragraph" w:styleId="a6">
    <w:name w:val="Balloon Text"/>
    <w:basedOn w:val="a"/>
    <w:link w:val="Char1"/>
    <w:uiPriority w:val="99"/>
    <w:semiHidden/>
    <w:unhideWhenUsed/>
    <w:rsid w:val="00DD29A2"/>
    <w:rPr>
      <w:sz w:val="18"/>
      <w:szCs w:val="18"/>
    </w:rPr>
  </w:style>
  <w:style w:type="character" w:customStyle="1" w:styleId="Char1">
    <w:name w:val="批注框文本 Char"/>
    <w:basedOn w:val="a0"/>
    <w:link w:val="a6"/>
    <w:uiPriority w:val="99"/>
    <w:semiHidden/>
    <w:rsid w:val="00DD29A2"/>
    <w:rPr>
      <w:sz w:val="18"/>
      <w:szCs w:val="18"/>
    </w:rPr>
  </w:style>
  <w:style w:type="paragraph" w:styleId="a7">
    <w:name w:val="List Paragraph"/>
    <w:basedOn w:val="a"/>
    <w:uiPriority w:val="99"/>
    <w:unhideWhenUsed/>
    <w:qFormat/>
    <w:rsid w:val="008F1770"/>
    <w:pPr>
      <w:ind w:firstLineChars="200" w:firstLine="420"/>
    </w:pPr>
    <w:rPr>
      <w:szCs w:val="24"/>
    </w:rPr>
  </w:style>
  <w:style w:type="table" w:styleId="a8">
    <w:name w:val="Table Grid"/>
    <w:basedOn w:val="a1"/>
    <w:qFormat/>
    <w:rsid w:val="005424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66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66E9"/>
    <w:rPr>
      <w:sz w:val="18"/>
      <w:szCs w:val="18"/>
    </w:rPr>
  </w:style>
  <w:style w:type="paragraph" w:styleId="a4">
    <w:name w:val="footer"/>
    <w:basedOn w:val="a"/>
    <w:link w:val="Char0"/>
    <w:uiPriority w:val="99"/>
    <w:unhideWhenUsed/>
    <w:rsid w:val="007A66E9"/>
    <w:pPr>
      <w:tabs>
        <w:tab w:val="center" w:pos="4153"/>
        <w:tab w:val="right" w:pos="8306"/>
      </w:tabs>
      <w:snapToGrid w:val="0"/>
      <w:jc w:val="left"/>
    </w:pPr>
    <w:rPr>
      <w:sz w:val="18"/>
      <w:szCs w:val="18"/>
    </w:rPr>
  </w:style>
  <w:style w:type="character" w:customStyle="1" w:styleId="Char0">
    <w:name w:val="页脚 Char"/>
    <w:basedOn w:val="a0"/>
    <w:link w:val="a4"/>
    <w:uiPriority w:val="99"/>
    <w:rsid w:val="007A66E9"/>
    <w:rPr>
      <w:sz w:val="18"/>
      <w:szCs w:val="18"/>
    </w:rPr>
  </w:style>
  <w:style w:type="character" w:styleId="a5">
    <w:name w:val="Strong"/>
    <w:basedOn w:val="a0"/>
    <w:uiPriority w:val="22"/>
    <w:qFormat/>
    <w:rsid w:val="007A66E9"/>
    <w:rPr>
      <w:b/>
      <w:bCs/>
    </w:rPr>
  </w:style>
  <w:style w:type="paragraph" w:styleId="a6">
    <w:name w:val="Balloon Text"/>
    <w:basedOn w:val="a"/>
    <w:link w:val="Char1"/>
    <w:uiPriority w:val="99"/>
    <w:semiHidden/>
    <w:unhideWhenUsed/>
    <w:rsid w:val="00DD29A2"/>
    <w:rPr>
      <w:sz w:val="18"/>
      <w:szCs w:val="18"/>
    </w:rPr>
  </w:style>
  <w:style w:type="character" w:customStyle="1" w:styleId="Char1">
    <w:name w:val="批注框文本 Char"/>
    <w:basedOn w:val="a0"/>
    <w:link w:val="a6"/>
    <w:uiPriority w:val="99"/>
    <w:semiHidden/>
    <w:rsid w:val="00DD29A2"/>
    <w:rPr>
      <w:sz w:val="18"/>
      <w:szCs w:val="18"/>
    </w:rPr>
  </w:style>
  <w:style w:type="paragraph" w:styleId="a7">
    <w:name w:val="List Paragraph"/>
    <w:basedOn w:val="a"/>
    <w:uiPriority w:val="99"/>
    <w:unhideWhenUsed/>
    <w:qFormat/>
    <w:rsid w:val="008F1770"/>
    <w:pPr>
      <w:ind w:firstLineChars="200" w:firstLine="420"/>
    </w:pPr>
    <w:rPr>
      <w:szCs w:val="24"/>
    </w:rPr>
  </w:style>
  <w:style w:type="table" w:styleId="a8">
    <w:name w:val="Table Grid"/>
    <w:basedOn w:val="a1"/>
    <w:qFormat/>
    <w:rsid w:val="0054249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843776">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D7FF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8A4C7-0F64-4551-95A1-E4C45791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1382</Words>
  <Characters>7882</Characters>
  <Application>Microsoft Office Word</Application>
  <DocSecurity>0</DocSecurity>
  <Lines>65</Lines>
  <Paragraphs>18</Paragraphs>
  <ScaleCrop>false</ScaleCrop>
  <Company>china</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吴江山</dc:creator>
  <cp:lastModifiedBy>吴黎华</cp:lastModifiedBy>
  <cp:revision>5</cp:revision>
  <dcterms:created xsi:type="dcterms:W3CDTF">2020-10-28T01:40:00Z</dcterms:created>
  <dcterms:modified xsi:type="dcterms:W3CDTF">2020-10-28T02:29:00Z</dcterms:modified>
</cp:coreProperties>
</file>